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a0e9903ff34db0" /><Relationship Type="http://schemas.openxmlformats.org/package/2006/relationships/metadata/core-properties" Target="/docProps/core.xml" Id="R48e95c6764dd45d4" /><Relationship Type="http://schemas.openxmlformats.org/officeDocument/2006/relationships/extended-properties" Target="/docProps/app.xml" Id="R164593469e6d41c4" /><Relationship Type="http://schemas.openxmlformats.org/officeDocument/2006/relationships/custom-properties" Target="/docProps/custom.xml" Id="Rd57b990a3ae94a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24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4105910</wp:posOffset>
                </wp:positionH>
                <wp:positionV relativeFrom="paragraph">
                  <wp:posOffset>30594</wp:posOffset>
                </wp:positionV>
                <wp:extent cx="1934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210" cy="0"/>
                        </a:xfrm>
                        <a:custGeom>
                          <a:avLst/>
                          <a:pathLst>
                            <a:path w="1934210" h="0">
                              <a:moveTo>
                                <a:pt x="0" y="0"/>
                              </a:moveTo>
                              <a:lnTo>
                                <a:pt x="1934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1254760</wp:posOffset>
                </wp:positionH>
                <wp:positionV relativeFrom="paragraph">
                  <wp:posOffset>35674</wp:posOffset>
                </wp:positionV>
                <wp:extent cx="11893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355" cy="0"/>
                        </a:xfrm>
                        <a:custGeom>
                          <a:avLst/>
                          <a:pathLst>
                            <a:path w="1189355" h="0">
                              <a:moveTo>
                                <a:pt x="0" y="0"/>
                              </a:moveTo>
                              <a:lnTo>
                                <a:pt x="1189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3458" w:firstLine="0"/>
        <w:spacing w:before="1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24438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216" w:space="430"/>
        <w:col w:w="3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6ea8a5ff7b4c20" /><Relationship Type="http://schemas.openxmlformats.org/officeDocument/2006/relationships/styles" Target="styles.xml" Id="R160e05c5636a4582" /><Relationship Type="http://schemas.openxmlformats.org/officeDocument/2006/relationships/fontTable" Target="fontTable.xml" Id="R5c667871e9cf4cee" /><Relationship Type="http://schemas.openxmlformats.org/officeDocument/2006/relationships/settings" Target="settings.xml" Id="R49bcb4704d674235" /><Relationship Type="http://schemas.openxmlformats.org/officeDocument/2006/relationships/webSettings" Target="webSettings.xml" Id="Rdaf800088e4b4a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