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27addff9764d60" /><Relationship Type="http://schemas.openxmlformats.org/package/2006/relationships/metadata/core-properties" Target="/docProps/core.xml" Id="Rc88766cb1ddc49a2" /><Relationship Type="http://schemas.openxmlformats.org/officeDocument/2006/relationships/extended-properties" Target="/docProps/app.xml" Id="Rbbc6d654971e4117" /><Relationship Type="http://schemas.openxmlformats.org/officeDocument/2006/relationships/custom-properties" Target="/docProps/custom.xml" Id="Rd703464f799944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" w:right="1" w:firstLine="27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1489075</wp:posOffset>
                </wp:positionH>
                <wp:positionV relativeFrom="paragraph">
                  <wp:posOffset>62103</wp:posOffset>
                </wp:positionV>
                <wp:extent cx="1245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870" cy="0"/>
                        </a:xfrm>
                        <a:custGeom>
                          <a:avLst/>
                          <a:pathLst>
                            <a:path w="1245870" h="0">
                              <a:moveTo>
                                <a:pt x="0" y="0"/>
                              </a:moveTo>
                              <a:lnTo>
                                <a:pt x="12458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28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2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0" w:right="-20" w:firstLine="0"/>
        <w:spacing w:before="86" w:after="0" w:line="25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62390</wp:posOffset>
                </wp:positionV>
                <wp:extent cx="1775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5459" cy="0"/>
                        </a:xfrm>
                        <a:custGeom>
                          <a:avLst/>
                          <a:pathLst>
                            <a:path w="1775459" h="0">
                              <a:moveTo>
                                <a:pt x="0" y="0"/>
                              </a:moveTo>
                              <a:lnTo>
                                <a:pt x="177545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0" w:space="708" w:num="2" w:sep="0">
            <w:col w:w="3250" w:space="401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4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2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8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6" w:bottom="0" w:left="1701" w:header="0" w:footer="0" w:gutter="0"/>
      <w:pgNumType w:fmt="decimal"/>
      <w:cols w:equalWidth="0" w:space="708" w:num="2" w:sep="0">
        <w:col w:w="1850" w:space="3448"/>
        <w:col w:w="41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edf5333d944314" /><Relationship Type="http://schemas.openxmlformats.org/officeDocument/2006/relationships/styles" Target="styles.xml" Id="R2fc65ca5c2084044" /><Relationship Type="http://schemas.openxmlformats.org/officeDocument/2006/relationships/fontTable" Target="fontTable.xml" Id="R83558f2c0cf8402e" /><Relationship Type="http://schemas.openxmlformats.org/officeDocument/2006/relationships/settings" Target="settings.xml" Id="R4b7d2a492fed4e30" /><Relationship Type="http://schemas.openxmlformats.org/officeDocument/2006/relationships/webSettings" Target="webSettings.xml" Id="R40a23507e5bc4d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