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a3135dd90bc46e8" /><Relationship Type="http://schemas.openxmlformats.org/package/2006/relationships/metadata/core-properties" Target="/docProps/core.xml" Id="R7ccd6791c1814e5e" /><Relationship Type="http://schemas.openxmlformats.org/officeDocument/2006/relationships/extended-properties" Target="/docProps/app.xml" Id="R8032a4d4770741be" /><Relationship Type="http://schemas.openxmlformats.org/officeDocument/2006/relationships/custom-properties" Target="/docProps/custom.xml" Id="R0c91ff21fcef419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360983dd95a474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645cc44f6fd4c5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sc0z0zv.png" Id="R3360983dd95a474d" /><Relationship Type="http://schemas.openxmlformats.org/officeDocument/2006/relationships/image" Target="media/llfp0kvy.png" Id="Rc645cc44f6fd4c50" /><Relationship Type="http://schemas.openxmlformats.org/officeDocument/2006/relationships/hyperlink" Target="https://sautinsoft.com/start-for-free/" TargetMode="External" Id="R7352c2eb78fd4768" /><Relationship Type="http://schemas.openxmlformats.org/officeDocument/2006/relationships/styles" Target="styles.xml" Id="Rcb132d887dfd4f02" /><Relationship Type="http://schemas.openxmlformats.org/officeDocument/2006/relationships/fontTable" Target="fontTable.xml" Id="Re8b93aa0a3284a7f" /><Relationship Type="http://schemas.openxmlformats.org/officeDocument/2006/relationships/settings" Target="settings.xml" Id="Rfd14e27383694e72" /><Relationship Type="http://schemas.openxmlformats.org/officeDocument/2006/relationships/webSettings" Target="webSettings.xml" Id="R8d5db8da7fe84b3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