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6618b6df6644b7" /><Relationship Type="http://schemas.openxmlformats.org/package/2006/relationships/metadata/core-properties" Target="/docProps/core.xml" Id="R55847b1046374625" /><Relationship Type="http://schemas.openxmlformats.org/officeDocument/2006/relationships/extended-properties" Target="/docProps/app.xml" Id="Rfb49087156484fff" /><Relationship Type="http://schemas.openxmlformats.org/officeDocument/2006/relationships/custom-properties" Target="/docProps/custom.xml" Id="R600b28c5808046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9" w:right="104" w:firstLine="3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</w:t>
      </w:r>
      <w:hyperlink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P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</w:t>
      </w:r>
      <w:hyperlink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P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1961514</wp:posOffset>
                </wp:positionH>
                <wp:positionV relativeFrom="paragraph">
                  <wp:posOffset>36068</wp:posOffset>
                </wp:positionV>
                <wp:extent cx="1015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365" cy="0"/>
                        </a:xfrm>
                        <a:custGeom>
                          <a:avLst/>
                          <a:pathLst>
                            <a:path w="1015365" h="0">
                              <a:moveTo>
                                <a:pt x="0" y="0"/>
                              </a:moveTo>
                              <a:lnTo>
                                <a:pt x="1015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1" w:right="1" w:hanging="758"/>
        <w:spacing w:before="5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2" w:right="403" w:hanging="285"/>
        <w:spacing w:before="59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nuôi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1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4338955</wp:posOffset>
                </wp:positionH>
                <wp:positionV relativeFrom="paragraph">
                  <wp:posOffset>41588</wp:posOffset>
                </wp:positionV>
                <wp:extent cx="21443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4395" cy="0"/>
                        </a:xfrm>
                        <a:custGeom>
                          <a:avLst/>
                          <a:pathLst>
                            <a:path w="2144395" h="0">
                              <a:moveTo>
                                <a:pt x="0" y="0"/>
                              </a:moveTo>
                              <a:lnTo>
                                <a:pt x="2144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0" w:bottom="0" w:left="1701" w:header="0" w:footer="0" w:gutter="0"/>
          <w:pgNumType w:fmt="decimal"/>
          <w:cols w:equalWidth="0" w:space="708" w:num="2" w:sep="0">
            <w:col w:w="3717" w:space="616"/>
            <w:col w:w="50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28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11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707"/>
        <w:spacing w:before="10" w:after="0" w:line="254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10" w:after="0" w:line="253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10" w:after="0" w:line="240" w:lineRule="auto"/>
        <w:widowControl w:val="0"/>
      </w:pPr>
      <w:bookmarkStart w:name="_page_42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78" w:right="-20" w:firstLine="0"/>
        <w:spacing w:before="10" w:after="0" w:line="240" w:lineRule="auto"/>
        <w:widowControl w:val="0"/>
      </w:pPr>
      <w:bookmarkStart w:name="_page_44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-H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5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Đ,K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08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8" w:bottom="0" w:left="1701" w:header="0" w:footer="0" w:gutter="0"/>
      <w:pgNumType w:fmt="decimal"/>
      <w:cols w:equalWidth="0" w:space="708" w:num="2" w:sep="0">
        <w:col w:w="4116" w:space="366"/>
        <w:col w:w="49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c6175fffb44a87" /><Relationship Type="http://schemas.openxmlformats.org/officeDocument/2006/relationships/styles" Target="styles.xml" Id="R13e8f12b4d9c483b" /><Relationship Type="http://schemas.openxmlformats.org/officeDocument/2006/relationships/fontTable" Target="fontTable.xml" Id="R47e715471c234988" /><Relationship Type="http://schemas.openxmlformats.org/officeDocument/2006/relationships/settings" Target="settings.xml" Id="Ra907aea38fa64f87" /><Relationship Type="http://schemas.openxmlformats.org/officeDocument/2006/relationships/webSettings" Target="webSettings.xml" Id="R0352c14ebf3742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