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fa51135df84278" /><Relationship Type="http://schemas.openxmlformats.org/package/2006/relationships/metadata/core-properties" Target="/docProps/core.xml" Id="R72f91a8ec9be4afa" /><Relationship Type="http://schemas.openxmlformats.org/officeDocument/2006/relationships/extended-properties" Target="/docProps/app.xml" Id="Rfa459be77e504e01" /><Relationship Type="http://schemas.openxmlformats.org/officeDocument/2006/relationships/custom-properties" Target="/docProps/custom.xml" Id="R0ea26a466eb64e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620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4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3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8001489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4011516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173,25m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1"/>
          <w:szCs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11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1"/>
          <w:szCs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1"/>
          <w:szCs w:val="21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54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5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6761733</wp:posOffset>
                </wp:positionH>
                <wp:positionV relativeFrom="paragraph">
                  <wp:posOffset>128809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86"/>
        </w:tabs>
        <w:jc w:val="left"/>
        <w:ind w:left="109" w:right="348" w:firstLine="456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5403850</wp:posOffset>
                </wp:positionH>
                <wp:positionV relativeFrom="paragraph">
                  <wp:posOffset>427513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709"/>
        </w:tabs>
        <w:ind w:left="109" w:right="-20" w:firstLine="0"/>
        <w:spacing w:before="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2269"/>
        </w:tabs>
        <w:jc w:val="left"/>
        <w:ind w:left="109" w:right="16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596" w:space="1127"/>
            <w:col w:w="3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ed38f01b03472a" /><Relationship Type="http://schemas.openxmlformats.org/officeDocument/2006/relationships/styles" Target="styles.xml" Id="R1a6575c99d7d4bd2" /><Relationship Type="http://schemas.openxmlformats.org/officeDocument/2006/relationships/fontTable" Target="fontTable.xml" Id="R5469941bcd6045b3" /><Relationship Type="http://schemas.openxmlformats.org/officeDocument/2006/relationships/settings" Target="settings.xml" Id="R9229d6cc64bf4ec5" /><Relationship Type="http://schemas.openxmlformats.org/officeDocument/2006/relationships/webSettings" Target="webSettings.xml" Id="Rbe45128421ec4c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