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24185e0264909" /><Relationship Type="http://schemas.openxmlformats.org/package/2006/relationships/metadata/core-properties" Target="/docProps/core.xml" Id="Rdc179153ea52434a" /><Relationship Type="http://schemas.openxmlformats.org/officeDocument/2006/relationships/extended-properties" Target="/docProps/app.xml" Id="Re36855732870421c" /><Relationship Type="http://schemas.openxmlformats.org/officeDocument/2006/relationships/custom-properties" Target="/docProps/custom.xml" Id="Re41767e0064a41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" w:hanging="41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1368425</wp:posOffset>
                </wp:positionH>
                <wp:positionV relativeFrom="page">
                  <wp:posOffset>1163447</wp:posOffset>
                </wp:positionV>
                <wp:extent cx="1086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485" cy="0"/>
                        </a:xfrm>
                        <a:custGeom>
                          <a:avLst/>
                          <a:pathLst>
                            <a:path w="1086485" h="0">
                              <a:moveTo>
                                <a:pt x="0" y="0"/>
                              </a:moveTo>
                              <a:lnTo>
                                <a:pt x="1086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4223385</wp:posOffset>
                </wp:positionH>
                <wp:positionV relativeFrom="paragraph">
                  <wp:posOffset>213405</wp:posOffset>
                </wp:positionV>
                <wp:extent cx="21132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79" cy="0"/>
                        </a:xfrm>
                        <a:custGeom>
                          <a:avLst/>
                          <a:pathLst>
                            <a:path w="2113279" h="0">
                              <a:moveTo>
                                <a:pt x="0" y="0"/>
                              </a:moveTo>
                              <a:lnTo>
                                <a:pt x="2113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04" w:bottom="0" w:left="1241" w:header="0" w:footer="0" w:gutter="0"/>
          <w:pgNumType w:fmt="decimal"/>
          <w:cols w:equalWidth="0" w:space="708" w:num="2" w:sep="0">
            <w:col w:w="3268" w:space="1090"/>
            <w:col w:w="5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7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752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49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54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3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3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58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04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5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015.82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5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5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5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7" w:firstLine="0"/>
        <w:spacing w:before="4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44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560" w:header="0" w:footer="0" w:gutter="0"/>
      <w:pgNumType w:fmt="decimal"/>
      <w:cols w:equalWidth="0" w:space="708" w:num="2" w:sep="0">
        <w:col w:w="4192" w:space="224"/>
        <w:col w:w="50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e902cb4e9b4deb" /><Relationship Type="http://schemas.openxmlformats.org/officeDocument/2006/relationships/styles" Target="styles.xml" Id="R74a2a6edbc7d4124" /><Relationship Type="http://schemas.openxmlformats.org/officeDocument/2006/relationships/fontTable" Target="fontTable.xml" Id="Rb4617c6ad9d74aba" /><Relationship Type="http://schemas.openxmlformats.org/officeDocument/2006/relationships/settings" Target="settings.xml" Id="R0e96d136a12744ac" /><Relationship Type="http://schemas.openxmlformats.org/officeDocument/2006/relationships/webSettings" Target="webSettings.xml" Id="Rc1a4075178974e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