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34e4b1908d432b" /><Relationship Type="http://schemas.openxmlformats.org/package/2006/relationships/metadata/core-properties" Target="/docProps/core.xml" Id="R0c64e884a2204796" /><Relationship Type="http://schemas.openxmlformats.org/officeDocument/2006/relationships/extended-properties" Target="/docProps/app.xml" Id="R94f6ee82ddb34b7d" /><Relationship Type="http://schemas.openxmlformats.org/officeDocument/2006/relationships/custom-properties" Target="/docProps/custom.xml" Id="Rea19298312c04e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421" w:firstLine="196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1734820</wp:posOffset>
                </wp:positionH>
                <wp:positionV relativeFrom="page">
                  <wp:posOffset>1122933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394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3998595</wp:posOffset>
                </wp:positionH>
                <wp:positionV relativeFrom="paragraph">
                  <wp:posOffset>14040</wp:posOffset>
                </wp:positionV>
                <wp:extent cx="2286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478" w:space="403"/>
            <w:col w:w="54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jc w:val="both"/>
        <w:ind w:left="567" w:right="2890" w:firstLine="0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4" w:right="284" w:firstLine="0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ZR1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-710.41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-470.9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-513.3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-504.4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-568.4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-600.75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-674.8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91" w:firstLine="0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1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KE0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1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60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0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0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46" w:bottom="0" w:left="1701" w:header="0" w:footer="0" w:gutter="0"/>
          <w:pgNumType w:fmt="decimal"/>
          <w:cols w:equalWidth="0" w:space="708" w:num="2" w:sep="0">
            <w:col w:w="4525" w:space="134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4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4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02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" w:right="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0" w:right="850" w:bottom="0" w:left="1701" w:header="0" w:footer="0" w:gutter="0"/>
          <w:pgNumType w:fmt="decimal"/>
          <w:cols w:equalWidth="0" w:space="708" w:num="2" w:sep="0">
            <w:col w:w="4545" w:space="1631"/>
            <w:col w:w="3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71dacd6bc54c0f" /><Relationship Type="http://schemas.openxmlformats.org/officeDocument/2006/relationships/styles" Target="styles.xml" Id="R468faa8c64404618" /><Relationship Type="http://schemas.openxmlformats.org/officeDocument/2006/relationships/fontTable" Target="fontTable.xml" Id="R93474807496e4131" /><Relationship Type="http://schemas.openxmlformats.org/officeDocument/2006/relationships/settings" Target="settings.xml" Id="Rfaece2a1fe57494f" /><Relationship Type="http://schemas.openxmlformats.org/officeDocument/2006/relationships/webSettings" Target="webSettings.xml" Id="R47d9c796bd3647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