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d54bd6c4034fd6" /><Relationship Type="http://schemas.openxmlformats.org/package/2006/relationships/metadata/core-properties" Target="/docProps/core.xml" Id="Ree9bdf600cc04467" /><Relationship Type="http://schemas.openxmlformats.org/officeDocument/2006/relationships/extended-properties" Target="/docProps/app.xml" Id="R04fc1a6fcff14d3e" /><Relationship Type="http://schemas.openxmlformats.org/officeDocument/2006/relationships/custom-properties" Target="/docProps/custom.xml" Id="R66a97a080d8848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683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1854</wp:posOffset>
                </wp:positionV>
                <wp:extent cx="5981141" cy="88685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141" cy="886851"/>
                          <a:chOff x="0" y="0"/>
                          <a:chExt cx="5981141" cy="88685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216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087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12952"/>
                            <a:ext cx="5981065" cy="224027"/>
                          </a:xfrm>
                          <a:custGeom>
                            <a:avLst/>
                            <a:pathLst>
                              <a:path w="5981065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5981065" y="224027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829130" y="845362"/>
                            <a:ext cx="4152010" cy="0"/>
                          </a:xfrm>
                          <a:custGeom>
                            <a:avLst/>
                            <a:pathLst>
                              <a:path w="4152010" h="0">
                                <a:moveTo>
                                  <a:pt x="0" y="0"/>
                                </a:moveTo>
                                <a:lnTo>
                                  <a:pt x="4152010" y="0"/>
                                </a:lnTo>
                              </a:path>
                            </a:pathLst>
                          </a:custGeom>
                          <a:noFill/>
                          <a:ln w="1676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2304618" y="682398"/>
                            <a:ext cx="620551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2924886" y="694310"/>
                            <a:ext cx="83820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0"/>
                                  <w:sz w:val="26"/>
                                  <w:szCs w:val="26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hyperlink r:id="R23e78c233e6a4d20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TÒA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ÁN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HÂ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Â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ỘNG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HÒA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Ã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HỘI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CHỦ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Ĩ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IỆT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AM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6"/>
          <w:szCs w:val="26"/>
          <w:spacing w:val="-28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6"/>
          <w:szCs w:val="26"/>
          <w:spacing w:val="-26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6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6"/>
          <w:szCs w:val="26"/>
          <w:spacing w:val="-28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6"/>
          <w:szCs w:val="26"/>
        </w:rPr>
        <w:t>243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6"/>
          <w:szCs w:val="26"/>
          <w:spacing w:val="1"/>
        </w:rPr>
        <w:t>/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6"/>
          <w:szCs w:val="26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6"/>
          <w:szCs w:val="26"/>
          <w:spacing w:val="1"/>
        </w:rPr>
        <w:t>0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6"/>
          <w:szCs w:val="26"/>
          <w:spacing w:val="1"/>
        </w:rPr>
        <w:t>26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6"/>
          <w:szCs w:val="26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6"/>
          <w:szCs w:val="26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"/>
          <w:szCs w:val="2"/>
        </w:rPr>
        <w:ind w:left="4712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38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1813</wp:posOffset>
                </wp:positionV>
                <wp:extent cx="5981065" cy="729482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7294829"/>
                          <a:chOff x="0" y="0"/>
                          <a:chExt cx="5981065" cy="7294829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42315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46531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675131"/>
                            <a:ext cx="5981065" cy="231648"/>
                          </a:xfrm>
                          <a:custGeom>
                            <a:avLst/>
                            <a:pathLst>
                              <a:path w="5981065" h="23164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1648"/>
                                </a:lnTo>
                                <a:lnTo>
                                  <a:pt x="0" y="2316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906779"/>
                            <a:ext cx="5981065" cy="307848"/>
                          </a:xfrm>
                          <a:custGeom>
                            <a:avLst/>
                            <a:pathLst>
                              <a:path w="5981065" h="30784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07848"/>
                                </a:lnTo>
                                <a:lnTo>
                                  <a:pt x="0" y="307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214627"/>
                            <a:ext cx="5981065" cy="281939"/>
                          </a:xfrm>
                          <a:custGeom>
                            <a:avLst/>
                            <a:pathLst>
                              <a:path w="5981065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81065" y="2819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496644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70116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90538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109596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33819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542413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771013"/>
                            <a:ext cx="5981065" cy="233171"/>
                          </a:xfrm>
                          <a:custGeom>
                            <a:avLst/>
                            <a:pathLst>
                              <a:path w="5981065" h="233171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3171"/>
                                </a:lnTo>
                                <a:lnTo>
                                  <a:pt x="0" y="2331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004184"/>
                            <a:ext cx="5981065" cy="231648"/>
                          </a:xfrm>
                          <a:custGeom>
                            <a:avLst/>
                            <a:pathLst>
                              <a:path w="5981065" h="23164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1648"/>
                                </a:lnTo>
                                <a:lnTo>
                                  <a:pt x="0" y="2316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235832"/>
                            <a:ext cx="5981065" cy="358089"/>
                          </a:xfrm>
                          <a:custGeom>
                            <a:avLst/>
                            <a:pathLst>
                              <a:path w="5981065" h="35808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58089"/>
                                </a:lnTo>
                                <a:lnTo>
                                  <a:pt x="0" y="3580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593922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874642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065" y="2804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15506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359276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639691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920107"/>
                            <a:ext cx="5981065" cy="281940"/>
                          </a:xfrm>
                          <a:custGeom>
                            <a:avLst/>
                            <a:pathLst>
                              <a:path w="5981065" h="2819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202047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065" y="2804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482464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981065" y="28041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762955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981065" y="2807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043677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324092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604508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808673"/>
                            <a:ext cx="5981065" cy="281940"/>
                          </a:xfrm>
                          <a:custGeom>
                            <a:avLst/>
                            <a:pathLst>
                              <a:path w="5981065" h="2819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709061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0" w:right="-20" w:firstLine="0"/>
        <w:spacing w:before="6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517" w:firstLine="0"/>
        <w:spacing w:before="39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218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73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015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8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517" w:firstLine="0"/>
        <w:spacing w:before="40" w:after="0" w:line="272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rFonts w:ascii="Segoe UI" w:hAnsi="Segoe UI" w:eastAsia="Segoe UI" w:cs="Segoe UI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29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hyperlink r:id="R9a72ab16091346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ce693df1a5fa43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5f81652c63740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5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7b813b0513749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48c08ee073b4d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d2dc632380c41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fd63f3452334a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fa32bd80ac442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6151a848df84e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518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e23724f8f6a40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4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9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5029</wp:posOffset>
                </wp:positionV>
                <wp:extent cx="5981065" cy="2862757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2862757"/>
                          <a:chOff x="0" y="0"/>
                          <a:chExt cx="5981065" cy="2862757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807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84936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765352"/>
                            <a:ext cx="5981065" cy="281940"/>
                          </a:xfrm>
                          <a:custGeom>
                            <a:avLst/>
                            <a:pathLst>
                              <a:path w="5981065" h="2819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047292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327708"/>
                            <a:ext cx="5981065" cy="231648"/>
                          </a:xfrm>
                          <a:custGeom>
                            <a:avLst/>
                            <a:pathLst>
                              <a:path w="5981065" h="23164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1648"/>
                                </a:lnTo>
                                <a:lnTo>
                                  <a:pt x="0" y="2316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55935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763572"/>
                            <a:ext cx="5981065" cy="281939"/>
                          </a:xfrm>
                          <a:custGeom>
                            <a:avLst/>
                            <a:pathLst>
                              <a:path w="5981065" h="2819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04551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249804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45432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6585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51ba1d7918d441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E,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9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d818a10bdc5840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hyperlink r:id="Re0e808a769ad46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29c74d2c3d8f48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both"/>
        <w:ind w:left="0" w:right="56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81" w:right="-20" w:firstLine="0"/>
        <w:spacing w:before="11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1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80677</wp:posOffset>
                </wp:positionV>
                <wp:extent cx="5981065" cy="1379219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1379219"/>
                          <a:chOff x="0" y="0"/>
                          <a:chExt cx="5981065" cy="1379219"/>
                        </a:xfrm>
                        <a:noFill/>
                      </wpg:grpSpPr>
                      <wps:wsp>
                        <wps:cNvPr id="53" name="Shape 53"/>
                        <wps:cNvSpPr/>
                        <wps:spPr>
                          <a:xfrm rot="0">
                            <a:off x="1371549" y="0"/>
                            <a:ext cx="4609464" cy="175259"/>
                          </a:xfrm>
                          <a:custGeom>
                            <a:avLst/>
                            <a:pathLst>
                              <a:path w="4609464" h="175259">
                                <a:moveTo>
                                  <a:pt x="0" y="0"/>
                                </a:moveTo>
                                <a:lnTo>
                                  <a:pt x="4609464" y="0"/>
                                </a:lnTo>
                                <a:lnTo>
                                  <a:pt x="4609464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75259"/>
                            <a:ext cx="5981065" cy="237744"/>
                          </a:xfrm>
                          <a:custGeom>
                            <a:avLst/>
                            <a:pathLst>
                              <a:path w="5981065" h="2377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413003"/>
                            <a:ext cx="5981065" cy="178308"/>
                          </a:xfrm>
                          <a:custGeom>
                            <a:avLst/>
                            <a:pathLst>
                              <a:path w="5981065" h="17830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8308"/>
                                </a:lnTo>
                                <a:lnTo>
                                  <a:pt x="0" y="1783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591312"/>
                            <a:ext cx="5981065" cy="178307"/>
                          </a:xfrm>
                          <a:custGeom>
                            <a:avLst/>
                            <a:pathLst>
                              <a:path w="5981065" h="17830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8307"/>
                                </a:lnTo>
                                <a:lnTo>
                                  <a:pt x="0" y="1783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769619"/>
                            <a:ext cx="5981065" cy="178308"/>
                          </a:xfrm>
                          <a:custGeom>
                            <a:avLst/>
                            <a:pathLst>
                              <a:path w="5981065" h="17830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8308"/>
                                </a:lnTo>
                                <a:lnTo>
                                  <a:pt x="0" y="1783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947927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17500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2161" w:firstLine="0"/>
        <w:spacing w:before="56" w:after="0" w:line="25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8"/>
          <w:sz w:val="24"/>
          <w:szCs w:val="24"/>
          <w:spacing w:val="-1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3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2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2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spacing w:val="-2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  <w:spacing w:val="-21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2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6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</w:rPr>
        <w:jc w:val="left"/>
        <w:ind w:left="0" w:right="7805" w:firstLine="0"/>
        <w:spacing w:before="6" w:after="0" w:line="26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2"/>
          <w:szCs w:val="22"/>
          <w:spacing w:val="-2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24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2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2"/>
          <w:szCs w:val="22"/>
          <w:spacing w:val="-1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2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8"/>
          <w:szCs w:val="2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öu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6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hyperlink r:id="R0548274b978c4d3b">
        <w:r>
          <w:rPr>
            <w:b w:val="1"/>
            <w:bCs w:val="1"/>
            <w:color w:val="000000"/>
            <w:rFonts w:ascii="Arial" w:hAnsi="Arial" w:eastAsia="Arial" w:cs="Arial"/>
            <w:i w:val="0"/>
            <w:iCs w:val="0"/>
            <w:w w:val="91"/>
            <w:sz w:val="28"/>
            <w:szCs w:val="28"/>
            <w:spacing w:val="2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u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ỳ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hị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Ngọ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c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L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T%C3%92A%20%C3%81N%20NH%C3%82N%20D%C3%82N%20%20%20%20%20%20%20%20%20%20%20%20%20C%E1%BB%98NG%20H%C3%92A%20X%C3%83%20H%E1%BB%98I%20CH%E1%BB%A6%20NGH%C4%A8A%20VI%E1%BB%86T%20NAM" TargetMode="External" Id="R23e78c233e6a4d20" /><Relationship Type="http://schemas.openxmlformats.org/officeDocument/2006/relationships/hyperlink" Target="https://trolyao.toaan.gov.vn/l%20link/o%20Ng%C3%A2n%20h%C3%A0ng%20TMCP%20vi%E1%BB%87t%20Nam%20Th%E1%BB%8Bnh%20V%C6%B0%E1%BB%A3ng" TargetMode="External" Id="R9a72ab16091346e6" /><Relationship Type="http://schemas.openxmlformats.org/officeDocument/2006/relationships/hyperlink" Target="https://trolyao.toaan.gov.vn/l%20link/o%2089%20L%C3%A1ng%20H%E1%BA%A1,%20ph%C6%B0%E1%BB%9Dng%20%C4%90%E1%BB%91ng%20%C4%90a,%20th%C3%A0nh%20ph%E1%BB%91%20H%C3%A0%20N%E1%BB%99i" TargetMode="External" Id="Rce693df1a5fa4303" /><Relationship Type="http://schemas.openxmlformats.org/officeDocument/2006/relationships/hyperlink" Target="https://trolyao.toaan.gov.vn/l%20link/o%20%3Cb%3E%20Ng%C6%B0%E1%BB%9Di%20%C4%91%E1%BA%A1i%20di%E1%BB%87n%20theo%20ph%C3%A1p%20lu%E1%BA%ADt%20c%E1%BB%A7a%20Ng%C3%A2n%20h%C3%A0ng%20TMCP%20vi%E1%BB%87t%20Nam%20Th%E1%BB%8Bnh%20V%C6%B0%E1%BB%A3ng:%3C/b%3E%20Ng%C3%B4%20Ch%C3%AD%20D%C5%A9ng" TargetMode="External" Id="R45f81652c63740a7" /><Relationship Type="http://schemas.openxmlformats.org/officeDocument/2006/relationships/hyperlink" Target="https://trolyao.toaan.gov.vn/l%20link/o%20%3Cb%3E%20Ng%C6%B0%E1%BB%9Di%20%C4%91%E1%BA%A1i%20di%E1%BB%87n%20theo%20%E1%BB%A7y%20Quy%E1%BB%81n%20c%E1%BB%A7a%20Ng%C3%A2n%20h%C3%A0ng%20TMCP%20vi%E1%BB%87t%20Nam%20Th%E1%BB%8Bnh%20V%C6%B0%E1%BB%A3ng:%3C/b%3E%20Nguy%E1%BB%85n%20Anh%20T%C6%B0%E1%BB%9Fng" TargetMode="External" Id="R47b813b0513749f7" /><Relationship Type="http://schemas.openxmlformats.org/officeDocument/2006/relationships/hyperlink" Target="https://trolyao.toaan.gov.vn/l%20link/o%20%3Cb%3E%20%E1%BB%A7y%20quy%E1%BB%81n%20tham%20gia%20t%E1%BB%91%20t%E1%BB%A5ng%20c%E1%BB%A7a%20Ng%C3%A2n%20h%C3%A0ng%20TMCP%20vi%E1%BB%87t%20Nam%20Th%E1%BB%8Bnh%20V%C6%B0%E1%BB%A3ng:%3C/b%3E%20Ph%E1%BA%A1m%20D%C6%B0%C6%A1ng%20Qu%E1%BB%91c" TargetMode="External" Id="Re48c08ee073b4d3c" /><Relationship Type="http://schemas.openxmlformats.org/officeDocument/2006/relationships/hyperlink" Target="https://trolyao.toaan.gov.vn/l%20link/o%20%3Cb%3E%20%E1%BB%A7y%20quy%E1%BB%81n%20tham%20gia%20t%E1%BB%91%20t%E1%BB%A5ng%20c%E1%BB%A7a%20Ng%C3%A2n%20h%C3%A0ng%20TMCP%20vi%E1%BB%87t%20Nam%20Th%E1%BB%8Bnh%20V%C6%B0%E1%BB%A3ng:%3C/b%3E%20Ph%E1%BA%A1m%20Th%E1%BA%BF%20Qu%E1%BB%B3nh" TargetMode="External" Id="R8d2dc632380c41dc" /><Relationship Type="http://schemas.openxmlformats.org/officeDocument/2006/relationships/hyperlink" Target="https://trolyao.toaan.gov.vn/l%20link/o%20%3Cb%3E%20%E1%BB%A7y%20quy%E1%BB%81n%20tham%20gia%20t%E1%BB%91%20t%E1%BB%A5ng%20c%E1%BB%A7a%20Ng%C3%A2n%20h%C3%A0ng%20TMCP%20vi%E1%BB%87t%20Nam%20Th%E1%BB%8Bnh%20V%C6%B0%E1%BB%A3ng:%3C/b%3E%20Nguy%E1%BB%85n%20Th%E1%BB%8B%20Ngh%C4%A9a" TargetMode="External" Id="Rcfd63f3452334ae1" /><Relationship Type="http://schemas.openxmlformats.org/officeDocument/2006/relationships/hyperlink" Target="https://trolyao.toaan.gov.vn/l%20link/o%20%3Cb%3E%20%E1%BB%A7y%20quy%E1%BB%81n%20tham%20gia%20t%E1%BB%91%20t%E1%BB%A5ng%20c%E1%BB%A7a%20Ng%C3%A2n%20h%C3%A0ng%20TMCP%20vi%E1%BB%87t%20Nam%20Th%E1%BB%8Bnh%20V%C6%B0%E1%BB%A3ng:%3C/b%3E%20L%C3%AA%20Th%E1%BB%8B%20V%C3%A2n%20Anh" TargetMode="External" Id="R9fa32bd80ac44265" /><Relationship Type="http://schemas.openxmlformats.org/officeDocument/2006/relationships/hyperlink" Target="https://trolyao.toaan.gov.vn/l%20link/o%20%3Cb%3E%20%E1%BB%A7y%20quy%E1%BB%81n%20tham%20gia%20t%E1%BB%91%20t%E1%BB%A5ng%20c%E1%BB%A7a%20Ng%C3%A2n%20h%C3%A0ng%20TMCP%20vi%E1%BB%87t%20Nam%20Th%E1%BB%8Bnh%20V%C6%B0%E1%BB%A3ng:%3C/b%3E%20L%C3%AA%20V%C4%83n%20T%C3%B9ng" TargetMode="External" Id="R86151a848df84e24" /><Relationship Type="http://schemas.openxmlformats.org/officeDocument/2006/relationships/hyperlink" Target="https://trolyao.toaan.gov.vn/l%20link/o%20%3Cb%3Eb%E1%BB%8B%20%C4%91%C6%A1n:%3C/b%3E%20Nguy%E1%BB%85n%20Th%E1%BB%8B%20Thi%C3%AAn%20Trang%3C/br%3E%3Cb%3EN%C4%83m%20sinh:%3C/b%3E%2002/12/1978%3C/br%3E%3Cb%3E%C4%90%E1%BB%8Ba%20ch%E1%BB%89:%3C/b%3E%20ph%C6%B0%E1%BB%9Dng%20Quy%20Nh%C6%A1n,%20t%E1%BB%89nh%20Gia%20Lai" TargetMode="External" Id="Rae23724f8f6a4040" /><Relationship Type="http://schemas.openxmlformats.org/officeDocument/2006/relationships/hyperlink" Target="https://trolyao.toaan.gov.vn/l%20link/o%20T%E1%BB%95%2058,%20Khu%20ph%E1%BB%91%208,%20ph%C6%B0%E1%BB%9Dng%20L%C3%AA%20H%E1%BB%93ng%20Phong,%20th%C3%A0nh%20ph%E1%BB%91%20Quy%20Nh%C6%A1n,%20t%E1%BB%89nh%20B%C3%ACnh%20%C4%90%E1%BB%8Bnh" TargetMode="External" Id="R51ba1d7918d44141" /><Relationship Type="http://schemas.openxmlformats.org/officeDocument/2006/relationships/hyperlink" Target="https://trolyao.toaan.gov.vn/l%20link/o%20ph%C6%B0%E1%BB%9Dng%20Quy%20Nh%C6%A1n,%20t%E1%BB%89nh%20Gia%20Lai" TargetMode="External" Id="Rd818a10bdc58403e" /><Relationship Type="http://schemas.openxmlformats.org/officeDocument/2006/relationships/hyperlink" Target="https://trolyao.toaan.gov.vn/l%20link/o%20%3Cb%3EH%E1%BB%8D%20v%C3%A0%20T%C3%AAn:%3C/b%3E%20Ho%C3%A0n" TargetMode="External" Id="Re0e808a769ad4698" /><Relationship Type="http://schemas.openxmlformats.org/officeDocument/2006/relationships/hyperlink" Target="https://trolyao.toaan.gov.vn/l%20link/o%20Ng%C3%A2n%20h%C3%A0ng%20TMCP%20vi%E1%BB%87t%20Nam%20Th%E1%BB%8Bnh%20V%C6%B0%E1%BB%A3ng" TargetMode="External" Id="R29c74d2c3d8f487d" /><Relationship Type="http://schemas.openxmlformats.org/officeDocument/2006/relationships/hyperlink" Target="https://trolyao.toaan.gov.vn/l%20link/o%20%3Cb%3E%C4%91%C6%B0%C6%A1ng%20s%E1%BB%B1:%3C/b%3E%20Hu%E1%BB%B3nh%20Th%E1%BB%8B%20Ng%E1%BB%8Dc%20Lan" TargetMode="External" Id="R0548274b978c4d3b" /><Relationship Type="http://schemas.openxmlformats.org/officeDocument/2006/relationships/hyperlink" Target="https://sautinsoft.com/start-for-free/" TargetMode="External" Id="R38860c0af71948a6" /><Relationship Type="http://schemas.openxmlformats.org/officeDocument/2006/relationships/styles" Target="styles.xml" Id="R40755556ba8b4019" /><Relationship Type="http://schemas.openxmlformats.org/officeDocument/2006/relationships/fontTable" Target="fontTable.xml" Id="Recd093ef539b4d5c" /><Relationship Type="http://schemas.openxmlformats.org/officeDocument/2006/relationships/settings" Target="settings.xml" Id="Re955fddbd1804515" /><Relationship Type="http://schemas.openxmlformats.org/officeDocument/2006/relationships/webSettings" Target="webSettings.xml" Id="R7d5d2f7a553d4b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