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c20226bbb54e84" /><Relationship Type="http://schemas.openxmlformats.org/package/2006/relationships/metadata/core-properties" Target="/docProps/core.xml" Id="R72171e466a9b4b4d" /><Relationship Type="http://schemas.openxmlformats.org/officeDocument/2006/relationships/extended-properties" Target="/docProps/app.xml" Id="Rfe79d7b421d94433" /><Relationship Type="http://schemas.openxmlformats.org/officeDocument/2006/relationships/custom-properties" Target="/docProps/custom.xml" Id="Rb13db806831847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ge">
                  <wp:posOffset>1003768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firstLine="42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8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2023110</wp:posOffset>
                </wp:positionH>
                <wp:positionV relativeFrom="paragraph">
                  <wp:posOffset>15366</wp:posOffset>
                </wp:positionV>
                <wp:extent cx="62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67" w:hanging="1032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52" w:right="-20" w:firstLine="0"/>
        <w:spacing w:before="9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4702175</wp:posOffset>
                </wp:positionH>
                <wp:positionV relativeFrom="paragraph">
                  <wp:posOffset>11556</wp:posOffset>
                </wp:positionV>
                <wp:extent cx="1390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607" w:space="807"/>
            <w:col w:w="493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4" w:right="685" w:hanging="23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597" w:space="406"/>
            <w:col w:w="83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6" w:firstLine="0"/>
        <w:spacing w:before="2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437" w:space="3136"/>
            <w:col w:w="278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9090ad25ef4c70" /><Relationship Type="http://schemas.openxmlformats.org/officeDocument/2006/relationships/styles" Target="styles.xml" Id="R1895f6adc54542e5" /><Relationship Type="http://schemas.openxmlformats.org/officeDocument/2006/relationships/fontTable" Target="fontTable.xml" Id="R302e34b105bc473b" /><Relationship Type="http://schemas.openxmlformats.org/officeDocument/2006/relationships/settings" Target="settings.xml" Id="Rccd118c7ff3a465a" /><Relationship Type="http://schemas.openxmlformats.org/officeDocument/2006/relationships/webSettings" Target="webSettings.xml" Id="Rb7ad520180c440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