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cf4814dd7b4c5e" /><Relationship Type="http://schemas.openxmlformats.org/package/2006/relationships/metadata/core-properties" Target="/docProps/core.xml" Id="R24da4a5365944e3f" /><Relationship Type="http://schemas.openxmlformats.org/officeDocument/2006/relationships/extended-properties" Target="/docProps/app.xml" Id="R6c2b23866e9c44c0" /><Relationship Type="http://schemas.openxmlformats.org/officeDocument/2006/relationships/custom-properties" Target="/docProps/custom.xml" Id="R07113fde40fc47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c5b82c5a0bd4f2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7a4406665f3447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0tw1stb.png" Id="R9c5b82c5a0bd4f22" /><Relationship Type="http://schemas.openxmlformats.org/officeDocument/2006/relationships/image" Target="media/psp2s1ee.png" Id="R37a4406665f34472" /><Relationship Type="http://schemas.openxmlformats.org/officeDocument/2006/relationships/hyperlink" Target="https://sautinsoft.com/start-for-free/" TargetMode="External" Id="R554aafe283d84c63" /><Relationship Type="http://schemas.openxmlformats.org/officeDocument/2006/relationships/styles" Target="styles.xml" Id="R303fdfa38f9c43b6" /><Relationship Type="http://schemas.openxmlformats.org/officeDocument/2006/relationships/fontTable" Target="fontTable.xml" Id="Rc63f79d44a304a48" /><Relationship Type="http://schemas.openxmlformats.org/officeDocument/2006/relationships/settings" Target="settings.xml" Id="R3984996f911b437b" /><Relationship Type="http://schemas.openxmlformats.org/officeDocument/2006/relationships/webSettings" Target="webSettings.xml" Id="Rdb956165ea4944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