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92b94c4bdb4baa" /><Relationship Type="http://schemas.openxmlformats.org/package/2006/relationships/metadata/core-properties" Target="/docProps/core.xml" Id="R062e0117122242a0" /><Relationship Type="http://schemas.openxmlformats.org/officeDocument/2006/relationships/extended-properties" Target="/docProps/app.xml" Id="R60a0efd9ffaf4477" /><Relationship Type="http://schemas.openxmlformats.org/officeDocument/2006/relationships/custom-properties" Target="/docProps/custom.xml" Id="Rd3a4ccf4feb74ca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7" w:right="309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7" w:right="254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9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673" w:right="1839" w:firstLine="57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7" w:right="10" w:firstLine="719"/>
        <w:spacing w:before="63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7" w:right="56" w:firstLine="719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7" w:right="13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7" w:right="50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7" w:right="4734" w:firstLine="0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7" w:right="10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7" w:right="10" w:firstLine="719"/>
        <w:spacing w:before="9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8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7" w:right="54" w:firstLine="719"/>
        <w:spacing w:before="96" w:after="0" w:line="31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827" w:bottom="0" w:left="12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" w:firstLine="0"/>
        <w:spacing w:before="0" w:after="0" w:line="313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22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88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96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98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31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26" w:right="827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313" w:lineRule="auto"/>
        <w:widowControl w:val="0"/>
      </w:pPr>
      <w:bookmarkStart w:name="_page_30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0" behindDoc="1" locked="0" layoutInCell="0" allowOverlap="1">
                <wp:simplePos x="0" y="0"/>
                <wp:positionH relativeFrom="page">
                  <wp:posOffset>1838198</wp:posOffset>
                </wp:positionH>
                <wp:positionV relativeFrom="page">
                  <wp:posOffset>3355082</wp:posOffset>
                </wp:positionV>
                <wp:extent cx="4457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2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26" w:right="833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420" w:right="1331" w:hanging="170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4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òngTHADS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both"/>
        <w:ind w:left="250" w:right="30" w:firstLine="17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6/202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4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,VP;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4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26" w:right="833" w:bottom="0" w:left="1418" w:header="0" w:footer="0" w:gutter="0"/>
      <w:pgNumType w:fmt="decimal"/>
      <w:cols w:equalWidth="0" w:space="708" w:num="2" w:sep="0">
        <w:col w:w="4333" w:space="170"/>
        <w:col w:w="548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13fb4ddcd0c44d6" /><Relationship Type="http://schemas.openxmlformats.org/officeDocument/2006/relationships/styles" Target="styles.xml" Id="Rcb84837d469f409f" /><Relationship Type="http://schemas.openxmlformats.org/officeDocument/2006/relationships/fontTable" Target="fontTable.xml" Id="R82ac4ff5110d4fb5" /><Relationship Type="http://schemas.openxmlformats.org/officeDocument/2006/relationships/settings" Target="settings.xml" Id="Rb3d43e2cdd4d4c72" /><Relationship Type="http://schemas.openxmlformats.org/officeDocument/2006/relationships/webSettings" Target="webSettings.xml" Id="Rcfedb48529d842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