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3a3e105d5d4876" /><Relationship Type="http://schemas.openxmlformats.org/package/2006/relationships/metadata/core-properties" Target="/docProps/core.xml" Id="Rc286cd6723da4625" /><Relationship Type="http://schemas.openxmlformats.org/officeDocument/2006/relationships/extended-properties" Target="/docProps/app.xml" Id="R121b5bb6f0cd41e0" /><Relationship Type="http://schemas.openxmlformats.org/officeDocument/2006/relationships/custom-properties" Target="/docProps/custom.xml" Id="R4e94f85e4aa34c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5" w:firstLine="369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1313815</wp:posOffset>
                </wp:positionH>
                <wp:positionV relativeFrom="page">
                  <wp:posOffset>1123823</wp:posOffset>
                </wp:positionV>
                <wp:extent cx="13144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49" cy="0"/>
                        </a:xfrm>
                        <a:custGeom>
                          <a:avLst/>
                          <a:pathLst>
                            <a:path w="1314449" h="0">
                              <a:moveTo>
                                <a:pt x="0" y="0"/>
                              </a:moveTo>
                              <a:lnTo>
                                <a:pt x="13144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ge">
                  <wp:posOffset>1149223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8" w:right="498" w:hanging="790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3" w:header="0" w:footer="0" w:gutter="0"/>
          <w:pgNumType w:fmt="decimal"/>
          <w:cols w:equalWidth="0" w:space="708" w:num="2" w:sep="0">
            <w:col w:w="3168" w:space="557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1" w:firstLine="719"/>
        <w:spacing w:before="11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1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5" w:right="2331" w:firstLine="0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87034241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5" w:right="2796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86048736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60" w:firstLine="566"/>
        <w:spacing w:before="119" w:after="116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1979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3" w:header="0" w:footer="0" w:gutter="0"/>
          <w:pgNumType w:fmt="decimal"/>
          <w:cols w:equalWidth="0" w:space="708" w:num="2" w:sep="0">
            <w:col w:w="3299" w:space="2735"/>
            <w:col w:w="34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61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b6016eb4484bb7" /><Relationship Type="http://schemas.openxmlformats.org/officeDocument/2006/relationships/styles" Target="styles.xml" Id="Re9a9bfb949b34437" /><Relationship Type="http://schemas.openxmlformats.org/officeDocument/2006/relationships/fontTable" Target="fontTable.xml" Id="Ra759a1dd241f41b7" /><Relationship Type="http://schemas.openxmlformats.org/officeDocument/2006/relationships/settings" Target="settings.xml" Id="R60787bcaab6d4592" /><Relationship Type="http://schemas.openxmlformats.org/officeDocument/2006/relationships/webSettings" Target="webSettings.xml" Id="Rb0c9dc31ee4249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