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7e8cb9f1e94320" /><Relationship Type="http://schemas.openxmlformats.org/package/2006/relationships/metadata/core-properties" Target="/docProps/core.xml" Id="Rf9621868de0e455b" /><Relationship Type="http://schemas.openxmlformats.org/officeDocument/2006/relationships/extended-properties" Target="/docProps/app.xml" Id="R6cc60a8e808f4575" /><Relationship Type="http://schemas.openxmlformats.org/officeDocument/2006/relationships/custom-properties" Target="/docProps/custom.xml" Id="R2fe8db78cc7b45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1621155</wp:posOffset>
                </wp:positionH>
                <wp:positionV relativeFrom="page">
                  <wp:posOffset>1050925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" w:right="1" w:firstLine="34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96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701" w:header="0" w:footer="0" w:gutter="0"/>
          <w:pgNumType w:fmt="decimal"/>
          <w:cols w:equalWidth="0" w:space="708" w:num="2" w:sep="0">
            <w:col w:w="3266" w:space="313"/>
            <w:col w:w="61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8"/>
          <w:szCs w:val="18"/>
        </w:rPr>
        <w:ind w:left="4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41" w:firstLine="0"/>
        <w:spacing w:before="2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19"/>
        <w:spacing w:before="2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32" w:firstLine="3075"/>
        <w:spacing w:before="11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7" w:firstLine="707"/>
        <w:spacing w:before="2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0"/>
        <w:spacing w:before="0" w:after="0" w:line="264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0"/>
        <w:spacing w:before="17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19"/>
        <w:spacing w:before="0" w:after="1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4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701" w:header="0" w:footer="0" w:gutter="0"/>
          <w:pgNumType w:fmt="decimal"/>
          <w:cols w:equalWidth="0" w:space="708" w:num="2" w:sep="0">
            <w:col w:w="2688" w:space="3179"/>
            <w:col w:w="38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9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0189825b2c4504" /><Relationship Type="http://schemas.openxmlformats.org/officeDocument/2006/relationships/styles" Target="styles.xml" Id="R0fc5ca23c2ec46fa" /><Relationship Type="http://schemas.openxmlformats.org/officeDocument/2006/relationships/fontTable" Target="fontTable.xml" Id="Rbed8212893784e8c" /><Relationship Type="http://schemas.openxmlformats.org/officeDocument/2006/relationships/settings" Target="settings.xml" Id="R9da09870267a4ca5" /><Relationship Type="http://schemas.openxmlformats.org/officeDocument/2006/relationships/webSettings" Target="webSettings.xml" Id="R95f3bb58704a4f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