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512ccbd6f0a4a9c" /><Relationship Type="http://schemas.openxmlformats.org/package/2006/relationships/metadata/core-properties" Target="/docProps/core.xml" Id="R00ec24985bc840bd" /><Relationship Type="http://schemas.openxmlformats.org/officeDocument/2006/relationships/extended-properties" Target="/docProps/app.xml" Id="R61d5587dcfbf44d8" /><Relationship Type="http://schemas.openxmlformats.org/officeDocument/2006/relationships/custom-properties" Target="/docProps/custom.xml" Id="Rd5f52f50fda74ee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6" w:right="1" w:firstLine="475"/>
        <w:spacing w:before="0" w:after="0" w:line="275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62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1742" w:right="-20" w:firstLine="0"/>
        <w:spacing w:before="3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54" behindDoc="1" locked="0" layoutInCell="0" allowOverlap="1">
                <wp:simplePos x="0" y="0"/>
                <wp:positionH relativeFrom="page">
                  <wp:posOffset>1548384</wp:posOffset>
                </wp:positionH>
                <wp:positionV relativeFrom="paragraph">
                  <wp:posOffset>66691</wp:posOffset>
                </wp:positionV>
                <wp:extent cx="94297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2974" cy="0"/>
                        </a:xfrm>
                        <a:custGeom>
                          <a:avLst/>
                          <a:pathLst>
                            <a:path w="942974" h="0">
                              <a:moveTo>
                                <a:pt x="0" y="0"/>
                              </a:moveTo>
                              <a:lnTo>
                                <a:pt x="94297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1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742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565" w:hanging="792"/>
        <w:spacing w:before="0" w:after="0" w:line="274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2506"/>
          <w:tab w:val="left" w:leader="none" w:pos="4181"/>
        </w:tabs>
        <w:ind w:left="822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u w:val="single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u w:val="single"/>
        </w:rPr>
        <w:tab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506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506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228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96" w:right="850" w:bottom="0" w:left="1440" w:header="0" w:footer="0" w:gutter="0"/>
          <w:pgNumType w:fmt="decimal"/>
          <w:cols w:equalWidth="0" w:space="708" w:num="2" w:sep="0">
            <w:col w:w="3518" w:space="452"/>
            <w:col w:w="564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53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9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3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1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" w:right="229" w:firstLine="475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42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0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9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2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96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left"/>
        <w:ind w:left="0" w:right="1458" w:firstLine="0"/>
        <w:spacing w:before="0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0"/>
        <w:spacing w:before="4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6" w:right="-20" w:firstLine="0"/>
        <w:spacing w:before="1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96" w:right="850" w:bottom="0" w:left="1440" w:header="0" w:footer="0" w:gutter="0"/>
          <w:pgNumType w:fmt="decimal"/>
          <w:cols w:equalWidth="0" w:space="708" w:num="2" w:sep="0">
            <w:col w:w="2611" w:space="2403"/>
            <w:col w:w="4600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ind w:left="566" w:right="-20" w:firstLine="0"/>
        <w:spacing w:before="16" w:after="0" w:line="240" w:lineRule="auto"/>
        <w:widowControl w:val="0"/>
      </w:pPr>
      <w:bookmarkStart w:name="_page_37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05" w:right="-20" w:firstLine="0"/>
        <w:spacing w:before="4" w:after="0" w:line="240" w:lineRule="auto"/>
        <w:widowControl w:val="0"/>
      </w:pPr>
      <w:bookmarkStart w:name="_page_41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a00dca3af8a4823" /><Relationship Type="http://schemas.openxmlformats.org/officeDocument/2006/relationships/styles" Target="styles.xml" Id="R8843834f6f2b44b8" /><Relationship Type="http://schemas.openxmlformats.org/officeDocument/2006/relationships/fontTable" Target="fontTable.xml" Id="Rf38c52e0a7544b1f" /><Relationship Type="http://schemas.openxmlformats.org/officeDocument/2006/relationships/settings" Target="settings.xml" Id="R7baa1d2b3daa4252" /><Relationship Type="http://schemas.openxmlformats.org/officeDocument/2006/relationships/webSettings" Target="webSettings.xml" Id="Rc61e0115172a446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