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c75622f0a04e59" /><Relationship Type="http://schemas.openxmlformats.org/package/2006/relationships/metadata/core-properties" Target="/docProps/core.xml" Id="Ra79885a14ab14e26" /><Relationship Type="http://schemas.openxmlformats.org/officeDocument/2006/relationships/extended-properties" Target="/docProps/app.xml" Id="R842a8446807d43a1" /><Relationship Type="http://schemas.openxmlformats.org/officeDocument/2006/relationships/custom-properties" Target="/docProps/custom.xml" Id="R1a534ba309d646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23" w:right="2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1792224</wp:posOffset>
                </wp:positionH>
                <wp:positionV relativeFrom="paragraph">
                  <wp:posOffset>14033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9" w:right="0" w:hanging="1219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4588764</wp:posOffset>
                </wp:positionH>
                <wp:positionV relativeFrom="paragraph">
                  <wp:posOffset>15938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0" w:right="439" w:bottom="0" w:left="1701" w:header="0" w:footer="0" w:gutter="0"/>
          <w:pgNumType w:fmt="decimal"/>
          <w:cols w:equalWidth="0" w:space="708" w:num="2" w:sep="0">
            <w:col w:w="3833" w:space="353"/>
            <w:col w:w="59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ind w:left="75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5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04" w:firstLine="3312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088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0" w:right="43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9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1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217" w:right="1935" w:firstLine="0"/>
        <w:spacing w:before="5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088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43" w:right="2037" w:hanging="343"/>
        <w:spacing w:before="0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57" w:right="850" w:bottom="0" w:left="1701" w:header="0" w:footer="0" w:gutter="0"/>
          <w:pgNumType w:fmt="decimal"/>
          <w:cols w:equalWidth="0" w:space="708" w:num="2" w:sep="0">
            <w:col w:w="4628" w:space="1472"/>
            <w:col w:w="358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925"/>
        </w:tabs>
        <w:jc w:val="left"/>
        <w:ind w:left="217" w:right="1857" w:firstLine="0"/>
        <w:spacing w:before="0" w:after="0" w:line="22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088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27eb0b4fe14196" /><Relationship Type="http://schemas.openxmlformats.org/officeDocument/2006/relationships/styles" Target="styles.xml" Id="R0acfc2f70cf54d23" /><Relationship Type="http://schemas.openxmlformats.org/officeDocument/2006/relationships/fontTable" Target="fontTable.xml" Id="R658db15f00f647cc" /><Relationship Type="http://schemas.openxmlformats.org/officeDocument/2006/relationships/settings" Target="settings.xml" Id="R81983ecaf11b4017" /><Relationship Type="http://schemas.openxmlformats.org/officeDocument/2006/relationships/webSettings" Target="webSettings.xml" Id="R239a7905e69346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