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babc9d3d7f4192" /><Relationship Type="http://schemas.openxmlformats.org/package/2006/relationships/metadata/core-properties" Target="/docProps/core.xml" Id="R08ec43b0782f4f94" /><Relationship Type="http://schemas.openxmlformats.org/officeDocument/2006/relationships/extended-properties" Target="/docProps/app.xml" Id="Rd10a48c84c194b93" /><Relationship Type="http://schemas.openxmlformats.org/officeDocument/2006/relationships/custom-properties" Target="/docProps/custom.xml" Id="Rda968907161c462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b5399c3c8742ed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c2907f3f800b4a2b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sfziuvig.png" Id="Rdcb5399c3c8742ed" /><Relationship Type="http://schemas.openxmlformats.org/officeDocument/2006/relationships/image" Target="media/fc1vrvaj.png" Id="Rc2907f3f800b4a2b" /><Relationship Type="http://schemas.openxmlformats.org/officeDocument/2006/relationships/hyperlink" Target="https://sautinsoft.com/start-for-free/" TargetMode="External" Id="R23a45d0c2ea34911" /><Relationship Type="http://schemas.openxmlformats.org/officeDocument/2006/relationships/styles" Target="styles.xml" Id="Rcf526eaf20fe4144" /><Relationship Type="http://schemas.openxmlformats.org/officeDocument/2006/relationships/fontTable" Target="fontTable.xml" Id="Rc10123ed6ea24c91" /><Relationship Type="http://schemas.openxmlformats.org/officeDocument/2006/relationships/settings" Target="settings.xml" Id="Rf2c0436ce6404412" /><Relationship Type="http://schemas.openxmlformats.org/officeDocument/2006/relationships/webSettings" Target="webSettings.xml" Id="Rd393f10aaa0c40b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