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aa28df3245483e" /><Relationship Type="http://schemas.openxmlformats.org/package/2006/relationships/metadata/core-properties" Target="/docProps/core.xml" Id="R94004db212044e77" /><Relationship Type="http://schemas.openxmlformats.org/officeDocument/2006/relationships/extended-properties" Target="/docProps/app.xml" Id="R20bb6a5791a84322" /><Relationship Type="http://schemas.openxmlformats.org/officeDocument/2006/relationships/custom-properties" Target="/docProps/custom.xml" Id="R8433cd82f368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9" w:right="149" w:firstLine="26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1685289</wp:posOffset>
                </wp:positionH>
                <wp:positionV relativeFrom="paragraph">
                  <wp:posOffset>60705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382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4296410</wp:posOffset>
                </wp:positionH>
                <wp:positionV relativeFrom="paragraph">
                  <wp:posOffset>93509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552" w:space="243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28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87" w:firstLine="0"/>
        <w:spacing w:before="18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547" w:space="1539"/>
            <w:col w:w="46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b46ac36d564ac3" /><Relationship Type="http://schemas.openxmlformats.org/officeDocument/2006/relationships/styles" Target="styles.xml" Id="Rc5ef1078ad584a77" /><Relationship Type="http://schemas.openxmlformats.org/officeDocument/2006/relationships/fontTable" Target="fontTable.xml" Id="Rf0bcfd85fdd44e2d" /><Relationship Type="http://schemas.openxmlformats.org/officeDocument/2006/relationships/settings" Target="settings.xml" Id="R33ef442ca1ac4170" /><Relationship Type="http://schemas.openxmlformats.org/officeDocument/2006/relationships/webSettings" Target="webSettings.xml" Id="Ra120ccc0b1ba4f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