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8252e5dae045a1" /><Relationship Type="http://schemas.openxmlformats.org/package/2006/relationships/metadata/core-properties" Target="/docProps/core.xml" Id="Rc000aac9e29949a0" /><Relationship Type="http://schemas.openxmlformats.org/officeDocument/2006/relationships/extended-properties" Target="/docProps/app.xml" Id="Rba5b0cada2194997" /><Relationship Type="http://schemas.openxmlformats.org/officeDocument/2006/relationships/custom-properties" Target="/docProps/custom.xml" Id="R53f0f141691749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" w:right="0" w:firstLine="74"/>
        <w:spacing w:before="0" w:after="0" w:line="242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" behindDoc="1" locked="0" layoutInCell="0" allowOverlap="1">
                <wp:simplePos x="0" y="0"/>
                <wp:positionH relativeFrom="page">
                  <wp:posOffset>4139565</wp:posOffset>
                </wp:positionH>
                <wp:positionV relativeFrom="page">
                  <wp:posOffset>1037250</wp:posOffset>
                </wp:positionV>
                <wp:extent cx="20223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223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________________________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7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35142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7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5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699" w:header="0" w:footer="0" w:gutter="0"/>
          <w:pgNumType w:fmt="decimal"/>
          <w:cols w:equalWidth="0" w:space="708" w:num="2" w:sep="0">
            <w:col w:w="3146" w:space="521"/>
            <w:col w:w="56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11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3" w:firstLine="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2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32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699" w:header="0" w:footer="0" w:gutter="0"/>
      <w:pgNumType w:fmt="decimal"/>
      <w:cols w:equalWidth="0" w:space="708" w:num="2" w:sep="0">
        <w:col w:w="4870" w:space="1221"/>
        <w:col w:w="32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684052f14d4b58" /><Relationship Type="http://schemas.openxmlformats.org/officeDocument/2006/relationships/styles" Target="styles.xml" Id="Rd7e7646839b94eaf" /><Relationship Type="http://schemas.openxmlformats.org/officeDocument/2006/relationships/fontTable" Target="fontTable.xml" Id="Rc0a92d08c372485d" /><Relationship Type="http://schemas.openxmlformats.org/officeDocument/2006/relationships/settings" Target="settings.xml" Id="R62b117f3830d401b" /><Relationship Type="http://schemas.openxmlformats.org/officeDocument/2006/relationships/webSettings" Target="webSettings.xml" Id="R307fa88eac9a43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