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8df621048643d8" /><Relationship Type="http://schemas.openxmlformats.org/package/2006/relationships/metadata/core-properties" Target="/docProps/core.xml" Id="Rb65435ae008d4658" /><Relationship Type="http://schemas.openxmlformats.org/officeDocument/2006/relationships/extended-properties" Target="/docProps/app.xml" Id="R2f89199238ec4a43" /><Relationship Type="http://schemas.openxmlformats.org/officeDocument/2006/relationships/custom-properties" Target="/docProps/custom.xml" Id="R651bb9244bc14e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7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QUẢNG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NGÃI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7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ge">
                  <wp:posOffset>1123917</wp:posOffset>
                </wp:positionV>
                <wp:extent cx="5333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399" cy="0"/>
                        </a:xfrm>
                        <a:custGeom>
                          <a:avLst/>
                          <a:pathLst>
                            <a:path w="533399" h="0">
                              <a:moveTo>
                                <a:pt x="0" y="0"/>
                              </a:moveTo>
                              <a:lnTo>
                                <a:pt x="533399" y="0"/>
                              </a:lnTo>
                            </a:path>
                          </a:pathLst>
                        </a:custGeom>
                        <a:noFill/>
                        <a:ln w="1269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4143375</wp:posOffset>
                </wp:positionH>
                <wp:positionV relativeFrom="page">
                  <wp:posOffset>1133442</wp:posOffset>
                </wp:positionV>
                <wp:extent cx="220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12699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3" w:right="216" w:hanging="68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0" w:header="0" w:footer="0" w:gutter="0"/>
          <w:pgNumType w:fmt="decimal"/>
          <w:cols w:equalWidth="0" w:space="708" w:num="2" w:sep="0">
            <w:col w:w="2353" w:space="1666"/>
            <w:col w:w="5336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5" w:right="6416" w:hanging="324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2026/HS-PT.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09/4/2026.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03" w:firstLine="4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Ngãi.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Ngãi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74/2026/TLP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hẩm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09/2026/HS-ST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03/02/2026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cáo: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29/5/1985,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Ngãi;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051085012386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6/2021,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nghiệp: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vấn: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09/12;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hặn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14/10/2025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03/01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chữa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Huỳnh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tóm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tắt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Ngãi.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04/9/2025,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riêng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chạy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bò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làm”.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chuẩn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“Nhà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làm”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thuê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sẵn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nhẫn),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cắt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thẳng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ngón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bầm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KLGĐCT-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08%;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0,5%;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01%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0,5%);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22/2019/T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-BYT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28/8/2019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thần,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09%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-VKSKV6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tội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gây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h"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rên,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09/2026/HS-ST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03/02/202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tích”.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(sáu)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09/2026/HS-ST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03/02/2026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hại.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khẩn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khăn,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09/2026/HS-ST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03/02/2026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hẩm,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20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(sáu)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tích”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thẩm,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à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39" w:lineRule="auto"/>
        <w:widowControl w:val="0"/>
      </w:pPr>
      <w:bookmarkStart w:name="_page_3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giảm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thẩm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09/2026/HS-ST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03/02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02/2018/NQ-HĐTP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reo,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nén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hẩm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treo.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kế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Về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bookmarkStart w:name="_page_3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04/9/2025,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nhẫn)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09%.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tích”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ảm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nhẹ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treo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rằng: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khẩn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báo,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cải”;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“phạm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tội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thuộc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nghiêm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trọng”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“bồi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thường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khắc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phục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giúp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chóng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mình.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hoạt,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dồn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nén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chửi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bới,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xấu,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huẩn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chức;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hèn,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nhằm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lớn,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mạng;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ràng,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thuê,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đe,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39" w:lineRule="auto"/>
        <w:widowControl w:val="0"/>
      </w:pPr>
      <w:bookmarkStart w:name="_page_3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09/2026/HS-ST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03/02/2026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[5].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[6].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[7].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trên,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thẩm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09/2026/HS-ST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Ngãi.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gây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tích”.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treo.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4/2026).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hách;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Về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30/12/2016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3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bookmarkStart w:name="_page_34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4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09/4/2026)./.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9" w:right="124" w:hanging="59"/>
        <w:spacing w:before="23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thẩm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Nẵng;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thẩm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Nẵng;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41" w:firstLine="0"/>
        <w:spacing w:before="51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6;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" w:right="758" w:hanging="7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ý)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0" w:space="708" w:num="2" w:sep="0">
            <w:col w:w="3195" w:space="703"/>
            <w:col w:w="545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2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Ngãi;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747"/>
        </w:tabs>
        <w:jc w:val="left"/>
        <w:ind w:left="0" w:right="22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cáo;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5_0" w:id="7"/>
      <w:bookmarkEnd w:id="7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39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2c17cc3aa04ff0" /><Relationship Type="http://schemas.openxmlformats.org/officeDocument/2006/relationships/styles" Target="styles.xml" Id="Rc509600f3e0e4cd2" /><Relationship Type="http://schemas.openxmlformats.org/officeDocument/2006/relationships/fontTable" Target="fontTable.xml" Id="Rfcef8e1d1d8e4a81" /><Relationship Type="http://schemas.openxmlformats.org/officeDocument/2006/relationships/settings" Target="settings.xml" Id="R6054e8f4c4f94adc" /><Relationship Type="http://schemas.openxmlformats.org/officeDocument/2006/relationships/webSettings" Target="webSettings.xml" Id="R474905add99f4c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