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7391ec60314625" /><Relationship Type="http://schemas.openxmlformats.org/package/2006/relationships/metadata/core-properties" Target="/docProps/core.xml" Id="Rb52a3da2fda64584" /><Relationship Type="http://schemas.openxmlformats.org/officeDocument/2006/relationships/extended-properties" Target="/docProps/app.xml" Id="Ra4f5f0c83b954979" /><Relationship Type="http://schemas.openxmlformats.org/officeDocument/2006/relationships/custom-properties" Target="/docProps/custom.xml" Id="R2883f65f354843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9" w:right="1" w:firstLine="32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1785620</wp:posOffset>
                </wp:positionH>
                <wp:positionV relativeFrom="paragraph">
                  <wp:posOffset>27513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0" w:right="-3" w:hanging="101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4561205</wp:posOffset>
                </wp:positionH>
                <wp:positionV relativeFrom="paragraph">
                  <wp:posOffset>9531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97" w:bottom="0" w:left="1701" w:header="0" w:footer="0" w:gutter="0"/>
          <w:pgNumType w:fmt="decimal"/>
          <w:cols w:equalWidth="0" w:space="708" w:num="2" w:sep="0">
            <w:col w:w="3309" w:space="1127"/>
            <w:col w:w="507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919"/>
        </w:tabs>
        <w:ind w:left="3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86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07"/>
        <w:spacing w:before="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22" w:firstLine="0"/>
        <w:spacing w:before="117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7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07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07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9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0" w:after="0" w:line="25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118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20"/>
        </w:tabs>
        <w:jc w:val="left"/>
        <w:ind w:left="1" w:right="1402" w:firstLine="0"/>
        <w:spacing w:before="6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580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7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83a5e756d146e3" /><Relationship Type="http://schemas.openxmlformats.org/officeDocument/2006/relationships/styles" Target="styles.xml" Id="Rc54a94cd8de44793" /><Relationship Type="http://schemas.openxmlformats.org/officeDocument/2006/relationships/fontTable" Target="fontTable.xml" Id="R642cbf066b864338" /><Relationship Type="http://schemas.openxmlformats.org/officeDocument/2006/relationships/settings" Target="settings.xml" Id="Rd2204267fa924066" /><Relationship Type="http://schemas.openxmlformats.org/officeDocument/2006/relationships/webSettings" Target="webSettings.xml" Id="Ra8fc957695214d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