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9f17f19d1d4524" /><Relationship Type="http://schemas.openxmlformats.org/package/2006/relationships/metadata/core-properties" Target="/docProps/core.xml" Id="Rfd1f199e1fc349de" /><Relationship Type="http://schemas.openxmlformats.org/officeDocument/2006/relationships/extended-properties" Target="/docProps/app.xml" Id="R02b85c15e0524d70" /><Relationship Type="http://schemas.openxmlformats.org/officeDocument/2006/relationships/custom-properties" Target="/docProps/custom.xml" Id="R0732c58d5f0844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1580388</wp:posOffset>
                </wp:positionH>
                <wp:positionV relativeFrom="page">
                  <wp:posOffset>1121155</wp:posOffset>
                </wp:positionV>
                <wp:extent cx="615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950" cy="0"/>
                        </a:xfrm>
                        <a:custGeom>
                          <a:avLst/>
                          <a:pathLst>
                            <a:path w="615950" h="0">
                              <a:moveTo>
                                <a:pt x="0" y="0"/>
                              </a:moveTo>
                              <a:lnTo>
                                <a:pt x="615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3909060</wp:posOffset>
                </wp:positionH>
                <wp:positionV relativeFrom="page">
                  <wp:posOffset>1144016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" w:right="1" w:firstLine="275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76" w:hanging="998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2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418" w:header="0" w:footer="0" w:gutter="0"/>
          <w:pgNumType w:fmt="decimal"/>
          <w:cols w:equalWidth="0" w:space="708" w:num="2" w:sep="0">
            <w:col w:w="3204" w:space="462"/>
            <w:col w:w="59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2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719"/>
        <w:spacing w:before="11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26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SPORT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EJA.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71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26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92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2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385" w:header="0" w:footer="0" w:gutter="0"/>
          <w:pgNumType w:fmt="decimal"/>
          <w:cols w:equalWidth="0" w:space="708" w:num="2" w:sep="0">
            <w:col w:w="2464" w:space="2183"/>
            <w:col w:w="502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8cf5426df24cc3" /><Relationship Type="http://schemas.openxmlformats.org/officeDocument/2006/relationships/styles" Target="styles.xml" Id="R28fd720c67c9494b" /><Relationship Type="http://schemas.openxmlformats.org/officeDocument/2006/relationships/fontTable" Target="fontTable.xml" Id="R6d2c9d1b4eb84647" /><Relationship Type="http://schemas.openxmlformats.org/officeDocument/2006/relationships/settings" Target="settings.xml" Id="R62fb4c25e1d54b14" /><Relationship Type="http://schemas.openxmlformats.org/officeDocument/2006/relationships/webSettings" Target="webSettings.xml" Id="Rdeb40755d3ef4f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