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0de47c32bb4e41" /><Relationship Type="http://schemas.openxmlformats.org/package/2006/relationships/metadata/core-properties" Target="/docProps/core.xml" Id="Rbe539cf991eb4e59" /><Relationship Type="http://schemas.openxmlformats.org/officeDocument/2006/relationships/extended-properties" Target="/docProps/app.xml" Id="R91fbb52215aa4c5b" /><Relationship Type="http://schemas.openxmlformats.org/officeDocument/2006/relationships/custom-properties" Target="/docProps/custom.xml" Id="Rfa8e35e631234f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81"/>
        </w:tabs>
        <w:ind w:left="11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8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34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4057650</wp:posOffset>
                </wp:positionH>
                <wp:positionV relativeFrom="paragraph">
                  <wp:posOffset>34167</wp:posOffset>
                </wp:positionV>
                <wp:extent cx="218630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6304" cy="634"/>
                        </a:xfrm>
                        <a:custGeom>
                          <a:avLst/>
                          <a:pathLst>
                            <a:path w="2186304" h="634">
                              <a:moveTo>
                                <a:pt x="0" y="0"/>
                              </a:moveTo>
                              <a:lnTo>
                                <a:pt x="1092835" y="0"/>
                              </a:lnTo>
                              <a:lnTo>
                                <a:pt x="1092835" y="634"/>
                              </a:lnTo>
                              <a:lnTo>
                                <a:pt x="218630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38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3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6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47" w:space="445"/>
            <w:col w:w="56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82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58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1833626</wp:posOffset>
                </wp:positionH>
                <wp:positionV relativeFrom="page">
                  <wp:posOffset>2206956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3155315</wp:posOffset>
                </wp:positionH>
                <wp:positionV relativeFrom="page">
                  <wp:posOffset>2366976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3" w:firstLine="566"/>
        <w:spacing w:before="59" w:after="61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78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325" w:space="2827"/>
        <w:col w:w="32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fad61c93cc4a4d" /><Relationship Type="http://schemas.openxmlformats.org/officeDocument/2006/relationships/styles" Target="styles.xml" Id="Rd0f240648a81404a" /><Relationship Type="http://schemas.openxmlformats.org/officeDocument/2006/relationships/fontTable" Target="fontTable.xml" Id="Rd3a2ad3717f44d02" /><Relationship Type="http://schemas.openxmlformats.org/officeDocument/2006/relationships/settings" Target="settings.xml" Id="Rc7385129827d49f5" /><Relationship Type="http://schemas.openxmlformats.org/officeDocument/2006/relationships/webSettings" Target="webSettings.xml" Id="R3f389348b95c4c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