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11c0f3e724390" /><Relationship Type="http://schemas.openxmlformats.org/package/2006/relationships/metadata/core-properties" Target="/docProps/core.xml" Id="R0edeaaf1db444c95" /><Relationship Type="http://schemas.openxmlformats.org/officeDocument/2006/relationships/extended-properties" Target="/docProps/app.xml" Id="Rde4805a1c98b46e1" /><Relationship Type="http://schemas.openxmlformats.org/officeDocument/2006/relationships/custom-properties" Target="/docProps/custom.xml" Id="R642f62c7c52c4c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f48985acba49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e676de869745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v21yekh.png" Id="R51f48985acba49fa" /><Relationship Type="http://schemas.openxmlformats.org/officeDocument/2006/relationships/image" Target="media/qa1rzbzo.png" Id="Rdfe676de86974584" /><Relationship Type="http://schemas.openxmlformats.org/officeDocument/2006/relationships/hyperlink" Target="https://sautinsoft.com/start-for-free/" TargetMode="External" Id="Rd4466878f25e4434" /><Relationship Type="http://schemas.openxmlformats.org/officeDocument/2006/relationships/styles" Target="styles.xml" Id="R542bedc378694583" /><Relationship Type="http://schemas.openxmlformats.org/officeDocument/2006/relationships/fontTable" Target="fontTable.xml" Id="R9cdbbed3cf484d7b" /><Relationship Type="http://schemas.openxmlformats.org/officeDocument/2006/relationships/settings" Target="settings.xml" Id="R1e7a7dbd8571466d" /><Relationship Type="http://schemas.openxmlformats.org/officeDocument/2006/relationships/webSettings" Target="webSettings.xml" Id="Rd28a1d43c67443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