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d1bd4eb27f4736" /><Relationship Type="http://schemas.openxmlformats.org/package/2006/relationships/metadata/core-properties" Target="/docProps/core.xml" Id="R0aa0d9afc04c4d6a" /><Relationship Type="http://schemas.openxmlformats.org/officeDocument/2006/relationships/extended-properties" Target="/docProps/app.xml" Id="R4d230466d1a04c7e" /><Relationship Type="http://schemas.openxmlformats.org/officeDocument/2006/relationships/custom-properties" Target="/docProps/custom.xml" Id="R80eed6f8c8214b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\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4021836</wp:posOffset>
                </wp:positionH>
                <wp:positionV relativeFrom="page">
                  <wp:posOffset>1133348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ge">
                  <wp:posOffset>9213383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8489</wp:posOffset>
                </wp:positionV>
                <wp:extent cx="11430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2" w:sep="0">
            <w:col w:w="3391" w:space="241"/>
            <w:col w:w="58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both"/>
        <w:ind w:left="1" w:right="439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1024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850"/>
          <w:tab w:val="left" w:leader="none" w:pos="2033"/>
          <w:tab w:val="left" w:leader="none" w:pos="2820"/>
        </w:tabs>
        <w:jc w:val="left"/>
        <w:ind w:left="109" w:right="76" w:firstLine="18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0" w:firstLine="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09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3" w:sep="0">
            <w:col w:w="3146" w:space="371"/>
            <w:col w:w="1031" w:space="1306"/>
            <w:col w:w="36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1" w:right="-20" w:firstLine="0"/>
        <w:spacing w:before="89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8fa721be10421a" /><Relationship Type="http://schemas.openxmlformats.org/officeDocument/2006/relationships/styles" Target="styles.xml" Id="R01eeff00e94d4608" /><Relationship Type="http://schemas.openxmlformats.org/officeDocument/2006/relationships/fontTable" Target="fontTable.xml" Id="R735b0a28a43b4d2d" /><Relationship Type="http://schemas.openxmlformats.org/officeDocument/2006/relationships/settings" Target="settings.xml" Id="Rda8c6d44b6794432" /><Relationship Type="http://schemas.openxmlformats.org/officeDocument/2006/relationships/webSettings" Target="webSettings.xml" Id="R485c36094dfe4d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