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5858afab5ff48ef" /><Relationship Type="http://schemas.openxmlformats.org/package/2006/relationships/metadata/core-properties" Target="/docProps/core.xml" Id="R8875bdb81e9e49e3" /><Relationship Type="http://schemas.openxmlformats.org/officeDocument/2006/relationships/extended-properties" Target="/docProps/app.xml" Id="R68ada458c74b414a" /><Relationship Type="http://schemas.openxmlformats.org/officeDocument/2006/relationships/custom-properties" Target="/docProps/custom.xml" Id="R48d4492bfb1e4921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625" w:right="1" w:firstLine="264"/>
        <w:spacing w:before="0" w:after="0" w:line="239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PHÒNG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2084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63" behindDoc="1" locked="0" layoutInCell="0" allowOverlap="1">
                <wp:simplePos x="0" y="0"/>
                <wp:positionH relativeFrom="page">
                  <wp:posOffset>1658620</wp:posOffset>
                </wp:positionH>
                <wp:positionV relativeFrom="paragraph">
                  <wp:posOffset>34651</wp:posOffset>
                </wp:positionV>
                <wp:extent cx="66611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666115" cy="0"/>
                        </a:xfrm>
                        <a:custGeom>
                          <a:avLst/>
                          <a:pathLst>
                            <a:path w="666115" h="0">
                              <a:moveTo>
                                <a:pt x="0" y="0"/>
                              </a:moveTo>
                              <a:lnTo>
                                <a:pt x="66611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0" w:right="-20" w:firstLine="0"/>
        <w:spacing w:before="1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208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658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26" w:right="-20" w:firstLine="0"/>
        <w:spacing w:before="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746" w:right="-20" w:firstLine="0"/>
        <w:spacing w:before="2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64" behindDoc="1" locked="0" layoutInCell="0" allowOverlap="1">
                <wp:simplePos x="0" y="0"/>
                <wp:positionH relativeFrom="page">
                  <wp:posOffset>4252595</wp:posOffset>
                </wp:positionH>
                <wp:positionV relativeFrom="paragraph">
                  <wp:posOffset>17304</wp:posOffset>
                </wp:positionV>
                <wp:extent cx="20955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95500" cy="0"/>
                        </a:xfrm>
                        <a:custGeom>
                          <a:avLst/>
                          <a:pathLst>
                            <a:path w="2095500" h="0">
                              <a:moveTo>
                                <a:pt x="0" y="0"/>
                              </a:moveTo>
                              <a:lnTo>
                                <a:pt x="20955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528" w:right="-20" w:firstLine="0"/>
        <w:spacing w:before="5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Hải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òng,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ày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77" w:bottom="0" w:left="1108" w:header="0" w:footer="0" w:gutter="0"/>
          <w:pgNumType w:fmt="decimal"/>
          <w:cols w:equalWidth="0" w:space="708" w:num="2" w:sep="0">
            <w:col w:w="3605" w:space="790"/>
            <w:col w:w="5624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18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72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389" w:right="1795" w:firstLine="497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6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94" w:right="3" w:firstLine="695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94" w:right="1" w:firstLine="695"/>
        <w:spacing w:before="6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00711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94" w:right="2" w:firstLine="695"/>
        <w:spacing w:before="6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90006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0" w:right="-20" w:firstLine="0"/>
        <w:spacing w:before="6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4" w:right="-20" w:firstLine="0"/>
        <w:spacing w:before="9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94" w:right="8" w:firstLine="70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49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94" w:right="12" w:firstLine="695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94" w:right="14" w:firstLine="695"/>
        <w:spacing w:before="61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2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90" w:right="88" w:firstLine="0"/>
        <w:spacing w:before="0" w:after="0" w:line="31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9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94" w:right="0" w:firstLine="719"/>
        <w:spacing w:before="0" w:after="0" w:line="26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1" w:right="777" w:bottom="0" w:left="1108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3" w:firstLine="719"/>
        <w:spacing w:before="24" w:after="0" w:line="268" w:lineRule="auto"/>
        <w:widowControl w:val="0"/>
      </w:pPr>
      <w:bookmarkStart w:name="_page_28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2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0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700"/>
        <w:spacing w:before="119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>6</w:t>
      </w:r>
      <w:r>
        <w:rPr>
          <w:b w:val="0"/>
          <w:bCs w:val="0"/>
          <w:color w:val="FF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16" w:firstLine="695"/>
        <w:spacing w:before="60" w:after="0" w:line="26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3" w:firstLine="683"/>
        <w:spacing w:before="60" w:after="0" w:line="26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5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34" w:right="776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849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1" w:right="104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ải;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HSV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2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34" w:right="776" w:bottom="0" w:left="1701" w:header="0" w:footer="0" w:gutter="0"/>
          <w:pgNumType w:fmt="decimal"/>
          <w:cols w:equalWidth="0" w:space="708" w:num="2" w:sep="0">
            <w:col w:w="2973" w:space="3294"/>
            <w:col w:w="316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77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34" w:right="776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3338a39876bf45c1" /><Relationship Type="http://schemas.openxmlformats.org/officeDocument/2006/relationships/styles" Target="styles.xml" Id="Rfd4a3aefb4754b98" /><Relationship Type="http://schemas.openxmlformats.org/officeDocument/2006/relationships/fontTable" Target="fontTable.xml" Id="R1ead73ab02614543" /><Relationship Type="http://schemas.openxmlformats.org/officeDocument/2006/relationships/settings" Target="settings.xml" Id="Rb155a8153323422a" /><Relationship Type="http://schemas.openxmlformats.org/officeDocument/2006/relationships/webSettings" Target="webSettings.xml" Id="Rfd80b67b1b26468a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