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23d002c6d84908" /><Relationship Type="http://schemas.openxmlformats.org/package/2006/relationships/metadata/core-properties" Target="/docProps/core.xml" Id="R260856b9217a41b9" /><Relationship Type="http://schemas.openxmlformats.org/officeDocument/2006/relationships/extended-properties" Target="/docProps/app.xml" Id="R6f4f1649251045fe" /><Relationship Type="http://schemas.openxmlformats.org/officeDocument/2006/relationships/custom-properties" Target="/docProps/custom.xml" Id="Ra996ce6df66749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c0c817fe2149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bcd845217d4b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yrcuecy.png" Id="R52c0c817fe2149e4" /><Relationship Type="http://schemas.openxmlformats.org/officeDocument/2006/relationships/image" Target="media/v5fjwkuc.png" Id="Rf5bcd845217d4b06" /><Relationship Type="http://schemas.openxmlformats.org/officeDocument/2006/relationships/hyperlink" Target="https://sautinsoft.com/start-for-free/" TargetMode="External" Id="R52a9d277bab248bc" /><Relationship Type="http://schemas.openxmlformats.org/officeDocument/2006/relationships/styles" Target="styles.xml" Id="Rd093cdca3d7d4f88" /><Relationship Type="http://schemas.openxmlformats.org/officeDocument/2006/relationships/fontTable" Target="fontTable.xml" Id="Rc72327eaa2cf4daa" /><Relationship Type="http://schemas.openxmlformats.org/officeDocument/2006/relationships/settings" Target="settings.xml" Id="Rd34ec7ae799343d6" /><Relationship Type="http://schemas.openxmlformats.org/officeDocument/2006/relationships/webSettings" Target="webSettings.xml" Id="Rf1efee21c35f4d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