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52cf0d7d9d45de" /><Relationship Type="http://schemas.openxmlformats.org/package/2006/relationships/metadata/core-properties" Target="/docProps/core.xml" Id="R1599092837b74f22" /><Relationship Type="http://schemas.openxmlformats.org/officeDocument/2006/relationships/extended-properties" Target="/docProps/app.xml" Id="Rcf2dc67540ef4057" /><Relationship Type="http://schemas.openxmlformats.org/officeDocument/2006/relationships/custom-properties" Target="/docProps/custom.xml" Id="R1d2a2296096a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  <w:bookmarkStart w:name="_page_10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293" w:firstLine="343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1219197</wp:posOffset>
                </wp:positionH>
                <wp:positionV relativeFrom="paragraph">
                  <wp:posOffset>18473</wp:posOffset>
                </wp:positionV>
                <wp:extent cx="1246505" cy="177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505" cy="17779"/>
                        </a:xfrm>
                        <a:custGeom>
                          <a:avLst/>
                          <a:pathLst>
                            <a:path w="1246505" h="17779">
                              <a:moveTo>
                                <a:pt x="0" y="0"/>
                              </a:moveTo>
                              <a:lnTo>
                                <a:pt x="1246505" y="1777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23" w:hanging="897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4307201</wp:posOffset>
                </wp:positionH>
                <wp:positionV relativeFrom="paragraph">
                  <wp:posOffset>42443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132" w:header="0" w:footer="0" w:gutter="0"/>
          <w:pgNumType w:fmt="decimal"/>
          <w:cols w:equalWidth="0" w:space="708" w:num="2" w:sep="0">
            <w:col w:w="3793" w:space="382"/>
            <w:col w:w="58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2079" w:firstLine="496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6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59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5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116" w:line="241" w:lineRule="auto"/>
        <w:widowControl w:val="0"/>
      </w:pPr>
      <w:bookmarkStart w:name="_page_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1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988"/>
        </w:tabs>
        <w:jc w:val="left"/>
        <w:ind w:left="108" w:right="1345" w:firstLine="0"/>
        <w:spacing w:before="0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360" w:firstLine="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81" w:bottom="0" w:left="1132" w:header="0" w:footer="0" w:gutter="0"/>
          <w:pgNumType w:fmt="decimal"/>
          <w:cols w:equalWidth="0" w:space="708" w:num="2" w:sep="0">
            <w:col w:w="4511" w:space="661"/>
            <w:col w:w="4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1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e5505c72e64188" /><Relationship Type="http://schemas.openxmlformats.org/officeDocument/2006/relationships/styles" Target="styles.xml" Id="R36673dc09449419c" /><Relationship Type="http://schemas.openxmlformats.org/officeDocument/2006/relationships/fontTable" Target="fontTable.xml" Id="R5301e3bb8882402e" /><Relationship Type="http://schemas.openxmlformats.org/officeDocument/2006/relationships/settings" Target="settings.xml" Id="R387671623361499d" /><Relationship Type="http://schemas.openxmlformats.org/officeDocument/2006/relationships/webSettings" Target="webSettings.xml" Id="R63f839f59a5c46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