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0b2220c1954f53" /><Relationship Type="http://schemas.openxmlformats.org/package/2006/relationships/metadata/core-properties" Target="/docProps/core.xml" Id="Rc32efd5228f945cf" /><Relationship Type="http://schemas.openxmlformats.org/officeDocument/2006/relationships/extended-properties" Target="/docProps/app.xml" Id="R145372deaa6e42a3" /><Relationship Type="http://schemas.openxmlformats.org/officeDocument/2006/relationships/custom-properties" Target="/docProps/custom.xml" Id="R1b1c6b38699946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" w:right="70" w:firstLine="283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1516380</wp:posOffset>
                </wp:positionH>
                <wp:positionV relativeFrom="page">
                  <wp:posOffset>1167892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0" w:hanging="119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4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4292600</wp:posOffset>
                </wp:positionH>
                <wp:positionV relativeFrom="paragraph">
                  <wp:posOffset>38988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90" w:bottom="0" w:left="1529" w:header="0" w:footer="0" w:gutter="0"/>
          <w:pgNumType w:fmt="decimal"/>
          <w:cols w:equalWidth="0" w:space="708" w:num="2" w:sep="0">
            <w:col w:w="3552" w:space="358"/>
            <w:col w:w="57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60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263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72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73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7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449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75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s>
          <w:tab w:val="left" w:leader="none" w:pos="892"/>
        </w:tabs>
        <w:jc w:val="left"/>
        <w:ind w:left="173" w:right="37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70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9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5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5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5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44" w:hanging="566"/>
        <w:spacing w:before="5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4" w:right="73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4" w:right="731" w:bottom="0" w:left="1701" w:header="0" w:footer="0" w:gutter="0"/>
          <w:pgNumType w:fmt="decimal"/>
          <w:cols w:equalWidth="0" w:space="708" w:num="2" w:sep="0">
            <w:col w:w="3687" w:space="675"/>
            <w:col w:w="511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49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7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4" w:right="731" w:bottom="0" w:left="1701" w:header="0" w:footer="0" w:gutter="0"/>
          <w:pgNumType w:fmt="decimal"/>
          <w:cols w:equalWidth="0" w:space="708" w:num="2" w:sep="0">
            <w:col w:w="2448" w:space="1914"/>
            <w:col w:w="51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4" w:right="731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1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724c78df3847fe" /><Relationship Type="http://schemas.openxmlformats.org/officeDocument/2006/relationships/styles" Target="styles.xml" Id="R73b36bfebba147d3" /><Relationship Type="http://schemas.openxmlformats.org/officeDocument/2006/relationships/fontTable" Target="fontTable.xml" Id="R75acf6bf04f0428d" /><Relationship Type="http://schemas.openxmlformats.org/officeDocument/2006/relationships/settings" Target="settings.xml" Id="R856c06e16b594e16" /><Relationship Type="http://schemas.openxmlformats.org/officeDocument/2006/relationships/webSettings" Target="webSettings.xml" Id="Rca0b230f8ded4d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