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96f10bcf24160" /><Relationship Type="http://schemas.openxmlformats.org/package/2006/relationships/metadata/core-properties" Target="/docProps/core.xml" Id="R72c631160c074687" /><Relationship Type="http://schemas.openxmlformats.org/officeDocument/2006/relationships/extended-properties" Target="/docProps/app.xml" Id="R3d969f96cea447b5" /><Relationship Type="http://schemas.openxmlformats.org/officeDocument/2006/relationships/custom-properties" Target="/docProps/custom.xml" Id="R7231a39de8f64d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1" behindDoc="1" locked="0" layoutInCell="0" allowOverlap="1">
                <wp:simplePos x="0" y="0"/>
                <wp:positionH relativeFrom="page">
                  <wp:posOffset>4203192</wp:posOffset>
                </wp:positionH>
                <wp:positionV relativeFrom="page">
                  <wp:posOffset>1157731</wp:posOffset>
                </wp:positionV>
                <wp:extent cx="21907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0750" cy="0"/>
                        </a:xfrm>
                        <a:custGeom>
                          <a:avLst/>
                          <a:pathLst>
                            <a:path w="2190750" h="0">
                              <a:moveTo>
                                <a:pt x="0" y="0"/>
                              </a:moveTo>
                              <a:lnTo>
                                <a:pt x="21907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67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2" behindDoc="1" locked="0" layoutInCell="0" allowOverlap="1">
                <wp:simplePos x="0" y="0"/>
                <wp:positionH relativeFrom="page">
                  <wp:posOffset>1418844</wp:posOffset>
                </wp:positionH>
                <wp:positionV relativeFrom="paragraph">
                  <wp:posOffset>15003</wp:posOffset>
                </wp:positionV>
                <wp:extent cx="9906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0" cy="0"/>
                        </a:xfrm>
                        <a:custGeom>
                          <a:avLst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5B9BD4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577" w:bottom="0" w:left="1701" w:header="0" w:footer="0" w:gutter="0"/>
          <w:pgNumType w:fmt="decimal"/>
          <w:cols w:equalWidth="0" w:space="708" w:num="2" w:sep="0">
            <w:col w:w="3173" w:space="540"/>
            <w:col w:w="591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6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88" w:firstLine="566"/>
        <w:spacing w:before="5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83" w:firstLine="566"/>
        <w:spacing w:before="4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3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1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44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94" w:firstLine="539"/>
        <w:spacing w:before="5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3" w:firstLine="575"/>
        <w:spacing w:before="9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5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9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ook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9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-C-Đ.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CT-TT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YK-PY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CT-TT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YK-PY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59" w:right="28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-VKS-K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3" w:firstLine="566"/>
        <w:spacing w:before="4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76" w:firstLine="566"/>
        <w:spacing w:before="4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566"/>
        <w:spacing w:before="4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9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7" w:firstLine="566"/>
        <w:spacing w:before="4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4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63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4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0"/>
        <w:spacing w:before="9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66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4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4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64" w:firstLine="566"/>
        <w:spacing w:before="9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101"/>
        </w:tabs>
        <w:jc w:val="left"/>
        <w:ind w:left="109" w:right="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1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187066</wp:posOffset>
                </wp:positionV>
                <wp:extent cx="1638630" cy="17524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3863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V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SND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tỉnh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Qu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ả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Tr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>ị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2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71" behindDoc="1" locked="0" layoutInCell="0" allowOverlap="1">
                <wp:simplePos x="0" y="0"/>
                <wp:positionH relativeFrom="page">
                  <wp:posOffset>5290693</wp:posOffset>
                </wp:positionH>
                <wp:positionV relativeFrom="paragraph">
                  <wp:posOffset>410240</wp:posOffset>
                </wp:positionV>
                <wp:extent cx="494538" cy="61326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538" cy="613265"/>
                          <a:chOff x="0" y="0"/>
                          <a:chExt cx="494538" cy="613265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224028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204216"/>
                            <a:ext cx="494538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-1"/>
                                </w:rPr>
                                <w:t>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1"/>
                                </w:rPr>
                                <w:t>ã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-4"/>
                                </w:rPr>
                                <w:t>k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2"/>
                                </w:rPr>
                                <w:t>ý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224028" y="408813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1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1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596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s>
          <w:tab w:val="left" w:leader="none" w:pos="6983"/>
        </w:tabs>
        <w:ind w:left="109" w:right="-20" w:firstLine="0"/>
        <w:spacing w:before="0" w:after="0" w:line="22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PV06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549"/>
          <w:tab w:val="left" w:leader="none" w:pos="2269"/>
          <w:tab w:val="left" w:leader="none" w:pos="2989"/>
          <w:tab w:val="left" w:leader="none" w:pos="3709"/>
          <w:tab w:val="left" w:leader="none" w:pos="5941"/>
        </w:tabs>
        <w:jc w:val="left"/>
        <w:ind w:left="109" w:right="1452" w:firstLine="0"/>
        <w:spacing w:before="0" w:after="0" w:line="21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áo;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2" w:right="654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d533ced8cba4e16" /><Relationship Type="http://schemas.openxmlformats.org/officeDocument/2006/relationships/styles" Target="styles.xml" Id="R389a7c49268f47ee" /><Relationship Type="http://schemas.openxmlformats.org/officeDocument/2006/relationships/fontTable" Target="fontTable.xml" Id="Rc4981c12d8bf45f5" /><Relationship Type="http://schemas.openxmlformats.org/officeDocument/2006/relationships/settings" Target="settings.xml" Id="R299194aaedfc4c74" /><Relationship Type="http://schemas.openxmlformats.org/officeDocument/2006/relationships/webSettings" Target="webSettings.xml" Id="R55a45c6b95134d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