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cc7e060f02f4678" /><Relationship Type="http://schemas.openxmlformats.org/package/2006/relationships/metadata/core-properties" Target="/docProps/core.xml" Id="R0b1a72753e094e44" /><Relationship Type="http://schemas.openxmlformats.org/officeDocument/2006/relationships/extended-properties" Target="/docProps/app.xml" Id="Rb3e4866813e44001" /><Relationship Type="http://schemas.openxmlformats.org/officeDocument/2006/relationships/custom-properties" Target="/docProps/custom.xml" Id="R3e46a2166be2422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30385a2c86a491a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b4ccb7ad4704c9f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0dce0ed2803e44a4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y1fimsg.png" Id="R730385a2c86a491a" /><Relationship Type="http://schemas.openxmlformats.org/officeDocument/2006/relationships/image" Target="media/5yfwiyjf.png" Id="R5b4ccb7ad4704c9f" /><Relationship Type="http://schemas.openxmlformats.org/officeDocument/2006/relationships/image" Target="media/pwztn3cp.png" Id="R0dce0ed2803e44a4" /><Relationship Type="http://schemas.openxmlformats.org/officeDocument/2006/relationships/hyperlink" Target="https://sautinsoft.com/start-for-free/" TargetMode="External" Id="Rd0cf7db5d1224200" /><Relationship Type="http://schemas.openxmlformats.org/officeDocument/2006/relationships/styles" Target="styles.xml" Id="R2e4f42adfb9b4f3a" /><Relationship Type="http://schemas.openxmlformats.org/officeDocument/2006/relationships/fontTable" Target="fontTable.xml" Id="R15a335a159bb48d0" /><Relationship Type="http://schemas.openxmlformats.org/officeDocument/2006/relationships/settings" Target="settings.xml" Id="R27665405a887459a" /><Relationship Type="http://schemas.openxmlformats.org/officeDocument/2006/relationships/webSettings" Target="webSettings.xml" Id="R30f65d01d8e346f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