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e5794eaa124b96" /><Relationship Type="http://schemas.openxmlformats.org/package/2006/relationships/metadata/core-properties" Target="/docProps/core.xml" Id="R9a66ee7af54644ea" /><Relationship Type="http://schemas.openxmlformats.org/officeDocument/2006/relationships/extended-properties" Target="/docProps/app.xml" Id="R376403b978dc4f23" /><Relationship Type="http://schemas.openxmlformats.org/officeDocument/2006/relationships/custom-properties" Target="/docProps/custom.xml" Id="R2cc47be60d1448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4268470</wp:posOffset>
                </wp:positionH>
                <wp:positionV relativeFrom="page">
                  <wp:posOffset>1195958</wp:posOffset>
                </wp:positionV>
                <wp:extent cx="18840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ge">
                  <wp:posOffset>1298194</wp:posOffset>
                </wp:positionV>
                <wp:extent cx="1311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1275" cy="0"/>
                        </a:xfrm>
                        <a:custGeom>
                          <a:avLst/>
                          <a:pathLst>
                            <a:path w="1311275" h="0">
                              <a:moveTo>
                                <a:pt x="0" y="0"/>
                              </a:moveTo>
                              <a:lnTo>
                                <a:pt x="1311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63" w:hanging="112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94" w:header="0" w:footer="0" w:gutter="0"/>
          <w:pgNumType w:fmt="decimal"/>
          <w:cols w:equalWidth="0" w:space="708" w:num="2" w:sep="0">
            <w:col w:w="3448" w:space="675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2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6" w:right="26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911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6"/>
        </w:tabs>
        <w:jc w:val="left"/>
        <w:ind w:left="506" w:right="1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6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2" w:firstLine="0"/>
        <w:spacing w:before="36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1" w:firstLine="719"/>
        <w:spacing w:before="36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0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14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309" w:space="1293"/>
            <w:col w:w="47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8d972166d8452b" /><Relationship Type="http://schemas.openxmlformats.org/officeDocument/2006/relationships/styles" Target="styles.xml" Id="Ra958ce318f5b4b2b" /><Relationship Type="http://schemas.openxmlformats.org/officeDocument/2006/relationships/fontTable" Target="fontTable.xml" Id="R5bcac9b7b04343f8" /><Relationship Type="http://schemas.openxmlformats.org/officeDocument/2006/relationships/settings" Target="settings.xml" Id="R7b95d3ccc6f24892" /><Relationship Type="http://schemas.openxmlformats.org/officeDocument/2006/relationships/webSettings" Target="webSettings.xml" Id="R97df100fd194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