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ad1b5da3df485c" /><Relationship Type="http://schemas.openxmlformats.org/package/2006/relationships/metadata/core-properties" Target="/docProps/core.xml" Id="Rb3b0c608a8d84925" /><Relationship Type="http://schemas.openxmlformats.org/officeDocument/2006/relationships/extended-properties" Target="/docProps/app.xml" Id="R6baa3b6e55db4380" /><Relationship Type="http://schemas.openxmlformats.org/officeDocument/2006/relationships/custom-properties" Target="/docProps/custom.xml" Id="R553d810e1b8f4f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6"/>
        </w:tabs>
        <w:jc w:val="left"/>
        <w:ind w:left="205" w:right="264" w:firstLine="292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1739264</wp:posOffset>
                </wp:positionH>
                <wp:positionV relativeFrom="paragraph">
                  <wp:posOffset>373634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6590"/>
        </w:tabs>
        <w:ind w:left="1632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29165</wp:posOffset>
                </wp:positionV>
                <wp:extent cx="2175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10" cy="0"/>
                        </a:xfrm>
                        <a:custGeom>
                          <a:avLst/>
                          <a:pathLst>
                            <a:path w="2175510" h="0">
                              <a:moveTo>
                                <a:pt x="0" y="0"/>
                              </a:moveTo>
                              <a:lnTo>
                                <a:pt x="2175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43"/>
        </w:tabs>
        <w:ind w:left="9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7" w:bottom="0" w:left="1701" w:header="0" w:footer="0" w:gutter="0"/>
      <w:pgNumType w:fmt="decimal"/>
      <w:cols w:equalWidth="0" w:space="708" w:num="2" w:sep="0">
        <w:col w:w="4341" w:space="163"/>
        <w:col w:w="49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316a9046654334" /><Relationship Type="http://schemas.openxmlformats.org/officeDocument/2006/relationships/styles" Target="styles.xml" Id="Rb6450d840a8f474e" /><Relationship Type="http://schemas.openxmlformats.org/officeDocument/2006/relationships/fontTable" Target="fontTable.xml" Id="R6dd4d730bf3247b6" /><Relationship Type="http://schemas.openxmlformats.org/officeDocument/2006/relationships/settings" Target="settings.xml" Id="Rbd9586b4952941c9" /><Relationship Type="http://schemas.openxmlformats.org/officeDocument/2006/relationships/webSettings" Target="webSettings.xml" Id="Rf655d33c9165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