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798f4413c4c3d" /><Relationship Type="http://schemas.openxmlformats.org/package/2006/relationships/metadata/core-properties" Target="/docProps/core.xml" Id="Rd0e9692db58d414b" /><Relationship Type="http://schemas.openxmlformats.org/officeDocument/2006/relationships/extended-properties" Target="/docProps/app.xml" Id="Rd1d1128049454ff4" /><Relationship Type="http://schemas.openxmlformats.org/officeDocument/2006/relationships/custom-properties" Target="/docProps/custom.xml" Id="R8e7d2a24be3e49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86" w:right="65" w:hanging="218"/>
        <w:spacing w:before="0" w:after="0" w:line="27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59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1476375</wp:posOffset>
                </wp:positionH>
                <wp:positionV relativeFrom="paragraph">
                  <wp:posOffset>33346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0" w:right="301" w:hanging="950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5" behindDoc="1" locked="0" layoutInCell="0" allowOverlap="1">
                <wp:simplePos x="0" y="0"/>
                <wp:positionH relativeFrom="page">
                  <wp:posOffset>4200525</wp:posOffset>
                </wp:positionH>
                <wp:positionV relativeFrom="paragraph">
                  <wp:posOffset>60624</wp:posOffset>
                </wp:positionV>
                <wp:extent cx="1781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1175" cy="0"/>
                        </a:xfrm>
                        <a:custGeom>
                          <a:avLst/>
                          <a:pathLst>
                            <a:path w="1781175" h="0">
                              <a:moveTo>
                                <a:pt x="0" y="0"/>
                              </a:moveTo>
                              <a:lnTo>
                                <a:pt x="1781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8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4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2961" w:space="601"/>
            <w:col w:w="57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8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07" w:right="-20" w:firstLine="0"/>
        <w:spacing w:before="0" w:after="0" w:line="23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7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184398</wp:posOffset>
                </wp:positionV>
                <wp:extent cx="5888101" cy="94068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101" cy="940688"/>
                          <a:chOff x="0" y="0"/>
                          <a:chExt cx="5888101" cy="94068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888101" cy="234696"/>
                          </a:xfrm>
                          <a:custGeom>
                            <a:avLst/>
                            <a:pathLst>
                              <a:path w="5888101" h="234696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4696"/>
                            <a:ext cx="5888101" cy="234695"/>
                          </a:xfrm>
                          <a:custGeom>
                            <a:avLst/>
                            <a:pathLst>
                              <a:path w="5888101" h="234695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69391"/>
                            <a:ext cx="5888101" cy="236220"/>
                          </a:xfrm>
                          <a:custGeom>
                            <a:avLst/>
                            <a:pathLst>
                              <a:path w="5888101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888101" y="236220"/>
                                </a:lnTo>
                                <a:lnTo>
                                  <a:pt x="5888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05688"/>
                            <a:ext cx="5888101" cy="235000"/>
                          </a:xfrm>
                          <a:custGeom>
                            <a:avLst/>
                            <a:pathLst>
                              <a:path w="5888101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5888101" y="235000"/>
                                </a:lnTo>
                                <a:lnTo>
                                  <a:pt x="5888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118" w:firstLine="566"/>
        <w:spacing w:before="0" w:after="0" w:line="276" w:lineRule="auto"/>
        <w:widowControl w:val="0"/>
      </w:pP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–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3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07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82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1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25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406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73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647" w:firstLine="0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338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16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514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7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0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48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75" w:lineRule="auto"/>
        <w:widowControl w:val="0"/>
      </w:pPr>
      <w:bookmarkStart w:name="_page_46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4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42" w:right="1" w:firstLine="0"/>
        <w:spacing w:before="3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" w:right="592" w:hanging="74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5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2990" w:space="1009"/>
        <w:col w:w="53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f2d3cdabf7e4370" /><Relationship Type="http://schemas.openxmlformats.org/officeDocument/2006/relationships/styles" Target="styles.xml" Id="R251a9e453420493d" /><Relationship Type="http://schemas.openxmlformats.org/officeDocument/2006/relationships/fontTable" Target="fontTable.xml" Id="Rd3b6757b03db4edc" /><Relationship Type="http://schemas.openxmlformats.org/officeDocument/2006/relationships/settings" Target="settings.xml" Id="R726614f75a1d4687" /><Relationship Type="http://schemas.openxmlformats.org/officeDocument/2006/relationships/webSettings" Target="webSettings.xml" Id="Re4d483f02ba843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