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30ace958b242f3" /><Relationship Type="http://schemas.openxmlformats.org/package/2006/relationships/metadata/core-properties" Target="/docProps/core.xml" Id="R74132623842d4691" /><Relationship Type="http://schemas.openxmlformats.org/officeDocument/2006/relationships/extended-properties" Target="/docProps/app.xml" Id="R5e4bfcb916424b29" /><Relationship Type="http://schemas.openxmlformats.org/officeDocument/2006/relationships/custom-properties" Target="/docProps/custom.xml" Id="Rda485b07cb0f4e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0" w:right="1" w:hanging="1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1435608</wp:posOffset>
                </wp:positionH>
                <wp:positionV relativeFrom="paragraph">
                  <wp:posOffset>28162</wp:posOffset>
                </wp:positionV>
                <wp:extent cx="13715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599" cy="0"/>
                        </a:xfrm>
                        <a:custGeom>
                          <a:avLst/>
                          <a:pathLst>
                            <a:path w="1371599" h="0">
                              <a:moveTo>
                                <a:pt x="0" y="0"/>
                              </a:moveTo>
                              <a:lnTo>
                                <a:pt x="137159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414" w:hanging="106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4026408</wp:posOffset>
                </wp:positionH>
                <wp:positionV relativeFrom="paragraph">
                  <wp:posOffset>49710</wp:posOffset>
                </wp:positionV>
                <wp:extent cx="1905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0" cy="0"/>
                        </a:xfrm>
                        <a:custGeom>
                          <a:avLst/>
                          <a:pathLst>
                            <a:path w="1905000" h="0">
                              <a:moveTo>
                                <a:pt x="0" y="0"/>
                              </a:moveTo>
                              <a:lnTo>
                                <a:pt x="19050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924" w:space="521"/>
            <w:col w:w="590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719"/>
        </w:tabs>
        <w:ind w:left="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9" w:after="6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34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0" w:space="708" w:num="2" w:sep="0">
        <w:col w:w="2913" w:space="3395"/>
        <w:col w:w="304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3834881e804bc5" /><Relationship Type="http://schemas.openxmlformats.org/officeDocument/2006/relationships/styles" Target="styles.xml" Id="Rdcd5fa54b07949ec" /><Relationship Type="http://schemas.openxmlformats.org/officeDocument/2006/relationships/fontTable" Target="fontTable.xml" Id="R958f58a4c97e4918" /><Relationship Type="http://schemas.openxmlformats.org/officeDocument/2006/relationships/settings" Target="settings.xml" Id="R16969e167e714a3a" /><Relationship Type="http://schemas.openxmlformats.org/officeDocument/2006/relationships/webSettings" Target="webSettings.xml" Id="Ra2770c4e87764e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