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8a3cffc586411c" /><Relationship Type="http://schemas.openxmlformats.org/package/2006/relationships/metadata/core-properties" Target="/docProps/core.xml" Id="R71c88eb6fea94884" /><Relationship Type="http://schemas.openxmlformats.org/officeDocument/2006/relationships/extended-properties" Target="/docProps/app.xml" Id="Rc6aeadc9ccf3440c" /><Relationship Type="http://schemas.openxmlformats.org/officeDocument/2006/relationships/custom-properties" Target="/docProps/custom.xml" Id="Rbc86f6251a2f42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3" w:right="1" w:firstLine="11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5" behindDoc="1" locked="0" layoutInCell="0" allowOverlap="1">
                <wp:simplePos x="0" y="0"/>
                <wp:positionH relativeFrom="page">
                  <wp:posOffset>4349496</wp:posOffset>
                </wp:positionH>
                <wp:positionV relativeFrom="page">
                  <wp:posOffset>1122679</wp:posOffset>
                </wp:positionV>
                <wp:extent cx="21602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0"/>
                        </a:xfrm>
                        <a:custGeom>
                          <a:avLst/>
                          <a:pathLst>
                            <a:path w="2160270" h="0">
                              <a:moveTo>
                                <a:pt x="0" y="0"/>
                              </a:moveTo>
                              <a:lnTo>
                                <a:pt x="21602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0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56" w:bottom="0" w:left="1270" w:header="0" w:footer="0" w:gutter="0"/>
          <w:pgNumType w:fmt="decimal"/>
          <w:cols w:equalWidth="0" w:space="708" w:num="2" w:sep="0">
            <w:col w:w="3710" w:space="874"/>
            <w:col w:w="54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27" w:right="2016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28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2" w:right="27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2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3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29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3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22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2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33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56" w:bottom="0" w:left="12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9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7" w:bottom="0" w:left="1701" w:header="0" w:footer="0" w:gutter="0"/>
      <w:pgNumType w:fmt="decimal"/>
      <w:cols w:equalWidth="0" w:space="708" w:num="2" w:sep="0">
        <w:col w:w="5252" w:space="1153"/>
        <w:col w:w="302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9e3982c8064b83" /><Relationship Type="http://schemas.openxmlformats.org/officeDocument/2006/relationships/styles" Target="styles.xml" Id="Rb1b8cba52c3a4fd2" /><Relationship Type="http://schemas.openxmlformats.org/officeDocument/2006/relationships/fontTable" Target="fontTable.xml" Id="Rd46fcc23aa2b4d2e" /><Relationship Type="http://schemas.openxmlformats.org/officeDocument/2006/relationships/settings" Target="settings.xml" Id="R005f7bfc5e414ed9" /><Relationship Type="http://schemas.openxmlformats.org/officeDocument/2006/relationships/webSettings" Target="webSettings.xml" Id="R11244dd11d6e49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