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b7ef9434b24d30" /><Relationship Type="http://schemas.openxmlformats.org/package/2006/relationships/metadata/core-properties" Target="/docProps/core.xml" Id="R02f7c407d3804ad4" /><Relationship Type="http://schemas.openxmlformats.org/officeDocument/2006/relationships/extended-properties" Target="/docProps/app.xml" Id="Rfa952c7afecb4ec4" /><Relationship Type="http://schemas.openxmlformats.org/officeDocument/2006/relationships/custom-properties" Target="/docProps/custom.xml" Id="Rec3f552ff16647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3" w:right="61" w:firstLine="3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3" behindDoc="1" locked="0" layoutInCell="0" allowOverlap="1">
                <wp:simplePos x="0" y="0"/>
                <wp:positionH relativeFrom="page">
                  <wp:posOffset>1660525</wp:posOffset>
                </wp:positionH>
                <wp:positionV relativeFrom="paragraph">
                  <wp:posOffset>38608</wp:posOffset>
                </wp:positionV>
                <wp:extent cx="752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2475" cy="0"/>
                        </a:xfrm>
                        <a:custGeom>
                          <a:avLst/>
                          <a:pathLst>
                            <a:path w="752475" h="0">
                              <a:moveTo>
                                <a:pt x="0" y="0"/>
                              </a:moveTo>
                              <a:lnTo>
                                <a:pt x="752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1087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2" behindDoc="1" locked="0" layoutInCell="0" allowOverlap="1">
                <wp:simplePos x="0" y="0"/>
                <wp:positionH relativeFrom="page">
                  <wp:posOffset>4312285</wp:posOffset>
                </wp:positionH>
                <wp:positionV relativeFrom="paragraph">
                  <wp:posOffset>30841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701" w:header="0" w:footer="0" w:gutter="0"/>
          <w:pgNumType w:fmt="decimal"/>
          <w:cols w:equalWidth="0" w:space="708" w:num="2" w:sep="0">
            <w:col w:w="3173" w:space="870"/>
            <w:col w:w="61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2572" w:firstLine="497"/>
        <w:spacing w:before="62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77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05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729" w:space="2284"/>
            <w:col w:w="34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c3980e8000470a" /><Relationship Type="http://schemas.openxmlformats.org/officeDocument/2006/relationships/styles" Target="styles.xml" Id="R3a8d7dfadb904ed2" /><Relationship Type="http://schemas.openxmlformats.org/officeDocument/2006/relationships/fontTable" Target="fontTable.xml" Id="R412ace854c494865" /><Relationship Type="http://schemas.openxmlformats.org/officeDocument/2006/relationships/settings" Target="settings.xml" Id="Rd91f11cec1a34c8b" /><Relationship Type="http://schemas.openxmlformats.org/officeDocument/2006/relationships/webSettings" Target="webSettings.xml" Id="R4e09b4134d3743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