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56af0c1abd4cb7" /><Relationship Type="http://schemas.openxmlformats.org/package/2006/relationships/metadata/core-properties" Target="/docProps/core.xml" Id="R5420bc3cc94343c2" /><Relationship Type="http://schemas.openxmlformats.org/officeDocument/2006/relationships/extended-properties" Target="/docProps/app.xml" Id="R7b8970330ea3436a" /><Relationship Type="http://schemas.openxmlformats.org/officeDocument/2006/relationships/custom-properties" Target="/docProps/custom.xml" Id="R5cc1503461c441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166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1452245</wp:posOffset>
                </wp:positionH>
                <wp:positionV relativeFrom="paragraph">
                  <wp:posOffset>193974</wp:posOffset>
                </wp:positionV>
                <wp:extent cx="7766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6605" cy="0"/>
                        </a:xfrm>
                        <a:custGeom>
                          <a:avLst/>
                          <a:pathLst>
                            <a:path w="776605" h="0">
                              <a:moveTo>
                                <a:pt x="0" y="0"/>
                              </a:moveTo>
                              <a:lnTo>
                                <a:pt x="776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543" w:firstLine="0"/>
        <w:spacing w:before="9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4400550</wp:posOffset>
                </wp:positionH>
                <wp:positionV relativeFrom="paragraph">
                  <wp:posOffset>45402</wp:posOffset>
                </wp:positionV>
                <wp:extent cx="21018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635"/>
                        </a:xfrm>
                        <a:custGeom>
                          <a:avLst/>
                          <a:pathLst>
                            <a:path w="2101850" h="635">
                              <a:moveTo>
                                <a:pt x="0" y="0"/>
                              </a:moveTo>
                              <a:lnTo>
                                <a:pt x="21018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657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983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1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6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7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50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5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32" w:firstLine="3019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11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8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6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04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9" w:right="272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4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899" w:space="573"/>
            <w:col w:w="48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5aef85c13147c9" /><Relationship Type="http://schemas.openxmlformats.org/officeDocument/2006/relationships/styles" Target="styles.xml" Id="Rf8c91533f6d84a72" /><Relationship Type="http://schemas.openxmlformats.org/officeDocument/2006/relationships/fontTable" Target="fontTable.xml" Id="Rd40c6d9021cf4181" /><Relationship Type="http://schemas.openxmlformats.org/officeDocument/2006/relationships/settings" Target="settings.xml" Id="Rdc161ca351264e77" /><Relationship Type="http://schemas.openxmlformats.org/officeDocument/2006/relationships/webSettings" Target="webSettings.xml" Id="Rec82a2e18df544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