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4fc11be466430a" /><Relationship Type="http://schemas.openxmlformats.org/package/2006/relationships/metadata/core-properties" Target="/docProps/core.xml" Id="R57894ab2294849c1" /><Relationship Type="http://schemas.openxmlformats.org/officeDocument/2006/relationships/extended-properties" Target="/docProps/app.xml" Id="R4776f170af8c4837" /><Relationship Type="http://schemas.openxmlformats.org/officeDocument/2006/relationships/custom-properties" Target="/docProps/custom.xml" Id="Rff4a36ef093a4d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75" w:right="1" w:hanging="112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493"/>
          <w:tab w:val="left" w:leader="none" w:pos="1943"/>
        </w:tabs>
        <w:ind w:left="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29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5" behindDoc="1" locked="0" layoutInCell="0" allowOverlap="1">
                <wp:simplePos x="0" y="0"/>
                <wp:positionH relativeFrom="page">
                  <wp:posOffset>3893185</wp:posOffset>
                </wp:positionH>
                <wp:positionV relativeFrom="paragraph">
                  <wp:posOffset>50477</wp:posOffset>
                </wp:positionV>
                <wp:extent cx="2117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7090" cy="0"/>
                        </a:xfrm>
                        <a:custGeom>
                          <a:avLst/>
                          <a:pathLst>
                            <a:path w="2117090" h="0">
                              <a:moveTo>
                                <a:pt x="0" y="0"/>
                              </a:moveTo>
                              <a:lnTo>
                                <a:pt x="2117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796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2791" w:space="538"/>
            <w:col w:w="60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552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78" w:firstLine="0"/>
        <w:spacing w:before="3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" w:firstLine="856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4166" w:space="205"/>
            <w:col w:w="4982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42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4291" w:space="1758"/>
        <w:col w:w="33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3c049a49894463" /><Relationship Type="http://schemas.openxmlformats.org/officeDocument/2006/relationships/styles" Target="styles.xml" Id="R76140c577da847c8" /><Relationship Type="http://schemas.openxmlformats.org/officeDocument/2006/relationships/fontTable" Target="fontTable.xml" Id="R9a04875cdaec4b7a" /><Relationship Type="http://schemas.openxmlformats.org/officeDocument/2006/relationships/settings" Target="settings.xml" Id="R787a338ed0ef4974" /><Relationship Type="http://schemas.openxmlformats.org/officeDocument/2006/relationships/webSettings" Target="webSettings.xml" Id="R2290544d30f743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