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21dc3d9cce4e5d" /><Relationship Type="http://schemas.openxmlformats.org/package/2006/relationships/metadata/core-properties" Target="/docProps/core.xml" Id="Rab3d76e70ce7433a" /><Relationship Type="http://schemas.openxmlformats.org/officeDocument/2006/relationships/extended-properties" Target="/docProps/app.xml" Id="R38268725666f43c4" /><Relationship Type="http://schemas.openxmlformats.org/officeDocument/2006/relationships/custom-properties" Target="/docProps/custom.xml" Id="R734a6bd4cb0f47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5" w:right="92" w:firstLine="22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1479804</wp:posOffset>
                </wp:positionH>
                <wp:positionV relativeFrom="page">
                  <wp:posOffset>965707</wp:posOffset>
                </wp:positionV>
                <wp:extent cx="899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60" cy="0"/>
                        </a:xfrm>
                        <a:custGeom>
                          <a:avLst/>
                          <a:pathLst>
                            <a:path w="899160" h="0">
                              <a:moveTo>
                                <a:pt x="0" y="0"/>
                              </a:moveTo>
                              <a:lnTo>
                                <a:pt x="899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7" w:right="360" w:hanging="1207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4122420</wp:posOffset>
                </wp:positionH>
                <wp:positionV relativeFrom="paragraph">
                  <wp:posOffset>44254</wp:posOffset>
                </wp:positionV>
                <wp:extent cx="2040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0889" cy="0"/>
                        </a:xfrm>
                        <a:custGeom>
                          <a:avLst/>
                          <a:pathLst>
                            <a:path w="2040889" h="0">
                              <a:moveTo>
                                <a:pt x="0" y="0"/>
                              </a:moveTo>
                              <a:lnTo>
                                <a:pt x="20408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4"/>
          <w:szCs w:val="14"/>
        </w:rPr>
        <w:ind w:left="1027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2" w:header="0" w:footer="0" w:gutter="0"/>
          <w:pgNumType w:fmt="decimal"/>
          <w:cols w:equalWidth="0" w:space="708" w:num="2" w:sep="0">
            <w:col w:w="3345" w:space="523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1" w:right="2363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1201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10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106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7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6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7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46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4753" w:space="576"/>
        <w:col w:w="40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0b6e8e491241bb" /><Relationship Type="http://schemas.openxmlformats.org/officeDocument/2006/relationships/styles" Target="styles.xml" Id="Rdfb8b170e04248b2" /><Relationship Type="http://schemas.openxmlformats.org/officeDocument/2006/relationships/fontTable" Target="fontTable.xml" Id="Rfb7314ba933c4e1d" /><Relationship Type="http://schemas.openxmlformats.org/officeDocument/2006/relationships/settings" Target="settings.xml" Id="R3dd6deae1bdf4d6f" /><Relationship Type="http://schemas.openxmlformats.org/officeDocument/2006/relationships/webSettings" Target="webSettings.xml" Id="Rc64cb42d3d694c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