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cf619565dc47f8" /><Relationship Type="http://schemas.openxmlformats.org/package/2006/relationships/metadata/core-properties" Target="/docProps/core.xml" Id="R6c089b33e1804943" /><Relationship Type="http://schemas.openxmlformats.org/officeDocument/2006/relationships/extended-properties" Target="/docProps/app.xml" Id="Re2e7db3e6b834b1d" /><Relationship Type="http://schemas.openxmlformats.org/officeDocument/2006/relationships/custom-properties" Target="/docProps/custom.xml" Id="Rd376a22a591a47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66"/>
        </w:tabs>
        <w:jc w:val="left"/>
        <w:ind w:left="192" w:right="1402" w:firstLine="20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0"/>
        </w:tabs>
        <w:ind w:left="1663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4211955</wp:posOffset>
                </wp:positionH>
                <wp:positionV relativeFrom="paragraph">
                  <wp:posOffset>36412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73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2739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59" w:firstLine="0"/>
        <w:spacing w:before="5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</w:tabs>
        <w:jc w:val="left"/>
        <w:ind w:left="0" w:right="88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6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4" w:firstLine="719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4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2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1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6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66" w:firstLine="0"/>
        <w:spacing w:before="88" w:after="0" w:line="24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4"/>
          <w:szCs w:val="24"/>
          <w:spacing w:val="1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2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1920"/>
        </w:tabs>
        <w:jc w:val="left"/>
        <w:ind w:left="0" w:right="98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9"/>
        </w:rPr>
        <w:t>oµ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8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4"/>
        </w:rPr>
        <w:t>kh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spacing w:val="1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6" w:right="850" w:bottom="0" w:left="1584" w:header="0" w:footer="0" w:gutter="0"/>
          <w:pgNumType w:fmt="decimal"/>
          <w:cols w:equalWidth="0" w:space="708" w:num="2" w:sep="0">
            <w:col w:w="2992" w:space="1086"/>
            <w:col w:w="57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6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1c7f53c08540ed" /><Relationship Type="http://schemas.openxmlformats.org/officeDocument/2006/relationships/styles" Target="styles.xml" Id="R2c7b0711a5a44a8d" /><Relationship Type="http://schemas.openxmlformats.org/officeDocument/2006/relationships/fontTable" Target="fontTable.xml" Id="R77b6c6de32ef45e9" /><Relationship Type="http://schemas.openxmlformats.org/officeDocument/2006/relationships/settings" Target="settings.xml" Id="R1981e7046d504f43" /><Relationship Type="http://schemas.openxmlformats.org/officeDocument/2006/relationships/webSettings" Target="webSettings.xml" Id="R46f0dd23906b44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