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d775d528144a9" /><Relationship Type="http://schemas.openxmlformats.org/package/2006/relationships/metadata/core-properties" Target="/docProps/core.xml" Id="R7abf486777564014" /><Relationship Type="http://schemas.openxmlformats.org/officeDocument/2006/relationships/extended-properties" Target="/docProps/app.xml" Id="Re8706b9134a04a76" /><Relationship Type="http://schemas.openxmlformats.org/officeDocument/2006/relationships/custom-properties" Target="/docProps/custom.xml" Id="Re4f85b99e0b64e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6"/>
          <w:szCs w:val="6"/>
        </w:rPr>
        <w:spacing w:before="0" w:after="0" w:line="6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0" behindDoc="1" locked="0" layoutInCell="0" allowOverlap="1">
                <wp:simplePos x="0" y="0"/>
                <wp:positionH relativeFrom="page">
                  <wp:posOffset>3958590</wp:posOffset>
                </wp:positionH>
                <wp:positionV relativeFrom="page">
                  <wp:posOffset>1287906</wp:posOffset>
                </wp:positionV>
                <wp:extent cx="21564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6460" cy="0"/>
                        </a:xfrm>
                        <a:custGeom>
                          <a:avLst/>
                          <a:pathLst>
                            <a:path w="2156460" h="0">
                              <a:moveTo>
                                <a:pt x="0" y="0"/>
                              </a:moveTo>
                              <a:lnTo>
                                <a:pt x="21564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177" w:right="98" w:firstLine="0"/>
        <w:spacing w:before="57" w:after="0" w:line="3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0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9" behindDoc="1" locked="0" layoutInCell="0" allowOverlap="1">
                <wp:simplePos x="0" y="0"/>
                <wp:positionH relativeFrom="page">
                  <wp:posOffset>1799589</wp:posOffset>
                </wp:positionH>
                <wp:positionV relativeFrom="paragraph">
                  <wp:posOffset>7492</wp:posOffset>
                </wp:positionV>
                <wp:extent cx="5734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405" cy="0"/>
                        </a:xfrm>
                        <a:custGeom>
                          <a:avLst/>
                          <a:pathLst>
                            <a:path w="573405" h="0">
                              <a:moveTo>
                                <a:pt x="0" y="0"/>
                              </a:moveTo>
                              <a:lnTo>
                                <a:pt x="5734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195" w:space="341"/>
            <w:col w:w="58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0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79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6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37" w:firstLine="0"/>
        <w:spacing w:before="117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LST-VH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42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42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75" w:right="2257" w:firstLine="0"/>
        <w:spacing w:before="0" w:after="0" w:line="3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42" w:right="104" w:firstLine="0"/>
        <w:spacing w:before="0" w:after="0" w:line="3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KV3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6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554" w:space="3100"/>
            <w:col w:w="2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78667acb44d402a" /><Relationship Type="http://schemas.openxmlformats.org/officeDocument/2006/relationships/styles" Target="styles.xml" Id="R55b379979d8e4342" /><Relationship Type="http://schemas.openxmlformats.org/officeDocument/2006/relationships/fontTable" Target="fontTable.xml" Id="R957c58bfc2ad4adf" /><Relationship Type="http://schemas.openxmlformats.org/officeDocument/2006/relationships/settings" Target="settings.xml" Id="R0e3efb9133cb4999" /><Relationship Type="http://schemas.openxmlformats.org/officeDocument/2006/relationships/webSettings" Target="webSettings.xml" Id="R11625ca1aacf49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