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1c6bd02e3436d" /><Relationship Type="http://schemas.openxmlformats.org/package/2006/relationships/metadata/core-properties" Target="/docProps/core.xml" Id="Reaf818b829cf4fb2" /><Relationship Type="http://schemas.openxmlformats.org/officeDocument/2006/relationships/extended-properties" Target="/docProps/app.xml" Id="R25be89dcb4e14793" /><Relationship Type="http://schemas.openxmlformats.org/officeDocument/2006/relationships/custom-properties" Target="/docProps/custom.xml" Id="R88372c3b15ec4b8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7" w:right="473" w:hanging="38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8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9" behindDoc="1" locked="0" layoutInCell="0" allowOverlap="1">
                <wp:simplePos x="0" y="0"/>
                <wp:positionH relativeFrom="page">
                  <wp:posOffset>1587119</wp:posOffset>
                </wp:positionH>
                <wp:positionV relativeFrom="paragraph">
                  <wp:posOffset>19176</wp:posOffset>
                </wp:positionV>
                <wp:extent cx="6286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8650" cy="0"/>
                        </a:xfrm>
                        <a:custGeom>
                          <a:avLst/>
                          <a:pathLst>
                            <a:path w="628650" h="0">
                              <a:moveTo>
                                <a:pt x="0" y="0"/>
                              </a:moveTo>
                              <a:lnTo>
                                <a:pt x="6286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0" w:right="255" w:hanging="63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center"/>
        <w:ind w:left="0" w:right="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38" w:right="0" w:hanging="1238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4120769</wp:posOffset>
                </wp:positionH>
                <wp:positionV relativeFrom="paragraph">
                  <wp:posOffset>38226</wp:posOffset>
                </wp:positionV>
                <wp:extent cx="21526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2650" cy="0"/>
                        </a:xfrm>
                        <a:custGeom>
                          <a:avLst/>
                          <a:pathLst>
                            <a:path w="2152650" h="0">
                              <a:moveTo>
                                <a:pt x="0" y="0"/>
                              </a:moveTo>
                              <a:lnTo>
                                <a:pt x="21526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30" w:bottom="0" w:left="1188" w:header="0" w:footer="0" w:gutter="0"/>
          <w:pgNumType w:fmt="decimal"/>
          <w:cols w:equalWidth="0" w:space="708" w:num="2" w:sep="0">
            <w:col w:w="3667" w:space="406"/>
            <w:col w:w="591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693" w:right="682" w:hanging="1934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22" w:right="2845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2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14" w:right="438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8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4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14" w:right="48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14" w:right="438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30" w:bottom="0" w:left="118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41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604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802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0"/>
        <w:spacing w:before="0" w:after="0" w:line="23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7" w:firstLine="707"/>
        <w:spacing w:before="119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0"/>
        <w:spacing w:before="0" w:after="0" w:line="24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34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3028" w:firstLine="2002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1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4" w:firstLine="0"/>
        <w:spacing w:before="0" w:after="0" w:line="240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9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4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4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353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6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1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118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9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757" w:space="371"/>
            <w:col w:w="5225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838" w:right="-20" w:firstLine="0"/>
        <w:spacing w:before="0" w:after="0" w:line="239" w:lineRule="auto"/>
        <w:widowControl w:val="0"/>
      </w:pPr>
      <w:bookmarkStart w:name="_page_53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3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0adc8c1899a4602" /><Relationship Type="http://schemas.openxmlformats.org/officeDocument/2006/relationships/styles" Target="styles.xml" Id="Ra1e44bbda0f346f5" /><Relationship Type="http://schemas.openxmlformats.org/officeDocument/2006/relationships/fontTable" Target="fontTable.xml" Id="R8c37ed752d594cc9" /><Relationship Type="http://schemas.openxmlformats.org/officeDocument/2006/relationships/settings" Target="settings.xml" Id="R840ed98820a2407b" /><Relationship Type="http://schemas.openxmlformats.org/officeDocument/2006/relationships/webSettings" Target="webSettings.xml" Id="R63d438371c0046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