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146f3201e429a" /><Relationship Type="http://schemas.openxmlformats.org/package/2006/relationships/metadata/core-properties" Target="/docProps/core.xml" Id="R0552ef6cf76a4004" /><Relationship Type="http://schemas.openxmlformats.org/officeDocument/2006/relationships/extended-properties" Target="/docProps/app.xml" Id="Rd63d55425b0c41fc" /><Relationship Type="http://schemas.openxmlformats.org/officeDocument/2006/relationships/custom-properties" Target="/docProps/custom.xml" Id="Rf8c7d9e39acd4e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0" w:right="-11" w:firstLine="558"/>
        <w:spacing w:before="0" w:after="0" w:line="28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HƯNG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/2026/QĐST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0" behindDoc="1" locked="0" layoutInCell="0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1151508</wp:posOffset>
                </wp:positionV>
                <wp:extent cx="17621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62125" cy="0"/>
                        </a:xfrm>
                        <a:custGeom>
                          <a:avLst/>
                          <a:pathLst>
                            <a:path w="1762125" h="0">
                              <a:moveTo>
                                <a:pt x="0" y="0"/>
                              </a:moveTo>
                              <a:lnTo>
                                <a:pt x="17621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54" w:right="349" w:hanging="1154"/>
        <w:spacing w:before="0" w:after="0" w:line="28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Yên,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3" w:right="850" w:bottom="0" w:left="1418" w:header="0" w:footer="0" w:gutter="0"/>
          <w:pgNumType w:fmt="decimal"/>
          <w:cols w:equalWidth="0" w:space="708" w:num="2" w:sep="0">
            <w:col w:w="3126" w:space="667"/>
            <w:col w:w="584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8" w:right="-20" w:firstLine="0"/>
        <w:spacing w:before="9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20"/>
        <w:spacing w:before="93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0"/>
        <w:spacing w:before="9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9"/>
        <w:spacing w:before="92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211/2026/TLS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“Ly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1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2" behindDoc="1" locked="0" layoutInCell="0" allowOverlap="1">
                <wp:simplePos x="0" y="0"/>
                <wp:positionH relativeFrom="page">
                  <wp:posOffset>2765552</wp:posOffset>
                </wp:positionH>
                <wp:positionV relativeFrom="paragraph">
                  <wp:posOffset>2799</wp:posOffset>
                </wp:positionV>
                <wp:extent cx="829054" cy="21183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054" cy="211836"/>
                        </a:xfrm>
                        <a:custGeom>
                          <a:avLst/>
                          <a:pathLst>
                            <a:path w="829054" h="211836">
                              <a:moveTo>
                                <a:pt x="0" y="0"/>
                              </a:moveTo>
                              <a:lnTo>
                                <a:pt x="0" y="211836"/>
                              </a:lnTo>
                              <a:lnTo>
                                <a:pt x="829054" y="211836"/>
                              </a:lnTo>
                              <a:lnTo>
                                <a:pt x="8290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9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9" behindDoc="1" locked="0" layoutInCell="0" allowOverlap="1">
                <wp:simplePos x="0" y="0"/>
                <wp:positionH relativeFrom="page">
                  <wp:posOffset>2418842</wp:posOffset>
                </wp:positionH>
                <wp:positionV relativeFrom="paragraph">
                  <wp:posOffset>64856</wp:posOffset>
                </wp:positionV>
                <wp:extent cx="838961" cy="20497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8961" cy="204977"/>
                        </a:xfrm>
                        <a:custGeom>
                          <a:avLst/>
                          <a:pathLst>
                            <a:path w="838961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838961" y="204977"/>
                              </a:lnTo>
                              <a:lnTo>
                                <a:pt x="8389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0" w:right="1276" w:firstLine="0"/>
        <w:spacing w:before="99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0" behindDoc="1" locked="0" layoutInCell="0" allowOverlap="1">
                <wp:simplePos x="0" y="0"/>
                <wp:positionH relativeFrom="page">
                  <wp:posOffset>1659126</wp:posOffset>
                </wp:positionH>
                <wp:positionV relativeFrom="paragraph">
                  <wp:posOffset>3416</wp:posOffset>
                </wp:positionV>
                <wp:extent cx="799338" cy="204977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9338" cy="204977"/>
                        </a:xfrm>
                        <a:custGeom>
                          <a:avLst/>
                          <a:pathLst>
                            <a:path w="799338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799338" y="204977"/>
                              </a:lnTo>
                              <a:lnTo>
                                <a:pt x="7993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97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3" behindDoc="1" locked="0" layoutInCell="0" allowOverlap="1">
                <wp:simplePos x="0" y="0"/>
                <wp:positionH relativeFrom="page">
                  <wp:posOffset>2448560</wp:posOffset>
                </wp:positionH>
                <wp:positionV relativeFrom="paragraph">
                  <wp:posOffset>64266</wp:posOffset>
                </wp:positionV>
                <wp:extent cx="806195" cy="204977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195" cy="204977"/>
                        </a:xfrm>
                        <a:custGeom>
                          <a:avLst/>
                          <a:pathLst>
                            <a:path w="806195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806195" y="204977"/>
                              </a:lnTo>
                              <a:lnTo>
                                <a:pt x="8061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4" behindDoc="1" locked="0" layoutInCell="0" allowOverlap="1">
                <wp:simplePos x="0" y="0"/>
                <wp:positionH relativeFrom="page">
                  <wp:posOffset>6712458</wp:posOffset>
                </wp:positionH>
                <wp:positionV relativeFrom="paragraph">
                  <wp:posOffset>64266</wp:posOffset>
                </wp:positionV>
                <wp:extent cx="128776" cy="204977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776" cy="204977"/>
                        </a:xfrm>
                        <a:custGeom>
                          <a:avLst/>
                          <a:pathLst>
                            <a:path w="128776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776" y="204977"/>
                              </a:lnTo>
                              <a:lnTo>
                                <a:pt x="128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0002112,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20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3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391" w:right="1313" w:firstLine="0"/>
        <w:spacing w:before="0" w:after="0" w:line="29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391" w:right="1" w:firstLine="0"/>
        <w:spacing w:before="11" w:after="0" w:line="30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HS.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3" w:right="850" w:bottom="0" w:left="1418" w:header="0" w:footer="0" w:gutter="0"/>
          <w:pgNumType w:fmt="decimal"/>
          <w:cols w:equalWidth="0" w:space="708" w:num="2" w:sep="0">
            <w:col w:w="2795" w:space="2700"/>
            <w:col w:w="414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Bích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3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f493c605c61417f" /><Relationship Type="http://schemas.openxmlformats.org/officeDocument/2006/relationships/styles" Target="styles.xml" Id="Rf2efd68535494c31" /><Relationship Type="http://schemas.openxmlformats.org/officeDocument/2006/relationships/fontTable" Target="fontTable.xml" Id="Rdd1165bb85a747d1" /><Relationship Type="http://schemas.openxmlformats.org/officeDocument/2006/relationships/settings" Target="settings.xml" Id="R9231d417ee9a4382" /><Relationship Type="http://schemas.openxmlformats.org/officeDocument/2006/relationships/webSettings" Target="webSettings.xml" Id="R396f4ba9fc1f45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