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2b7277b54f47c5" /><Relationship Type="http://schemas.openxmlformats.org/package/2006/relationships/metadata/core-properties" Target="/docProps/core.xml" Id="R6089ff74d2ff4022" /><Relationship Type="http://schemas.openxmlformats.org/officeDocument/2006/relationships/extended-properties" Target="/docProps/app.xml" Id="Red474307e6f54a6e" /><Relationship Type="http://schemas.openxmlformats.org/officeDocument/2006/relationships/custom-properties" Target="/docProps/custom.xml" Id="R7596932fe42a41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1290320</wp:posOffset>
                </wp:positionH>
                <wp:positionV relativeFrom="page">
                  <wp:posOffset>1309751</wp:posOffset>
                </wp:positionV>
                <wp:extent cx="1136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6650" cy="0"/>
                        </a:xfrm>
                        <a:custGeom>
                          <a:avLst/>
                          <a:pathLst>
                            <a:path w="1136650" h="0">
                              <a:moveTo>
                                <a:pt x="0" y="0"/>
                              </a:moveTo>
                              <a:lnTo>
                                <a:pt x="1136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4302125</wp:posOffset>
                </wp:positionH>
                <wp:positionV relativeFrom="page">
                  <wp:posOffset>1344676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5" w:bottom="0" w:left="129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8"/>
        <w:spacing w:before="0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9" w:right="-5" w:hanging="998"/>
        <w:spacing w:before="0" w:after="0" w:line="3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9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5" w:bottom="0" w:left="1291" w:header="0" w:footer="0" w:gutter="0"/>
          <w:pgNumType w:fmt="decimal"/>
          <w:cols w:equalWidth="0" w:space="708" w:num="2" w:sep="0">
            <w:col w:w="3426" w:space="693"/>
            <w:col w:w="58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4" w:right="1989" w:firstLine="497"/>
        <w:spacing w:before="76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" w:right="264" w:firstLine="566"/>
        <w:spacing w:before="7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" w:right="266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7" w:right="1494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" w:right="26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" w:right="278" w:firstLine="566"/>
        <w:spacing w:before="7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" w:right="276" w:firstLine="566"/>
        <w:spacing w:before="7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" w:right="273" w:firstLine="566"/>
        <w:spacing w:before="5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11" w:right="265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5" w:bottom="0" w:left="12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1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363" w:firstLine="0"/>
        <w:spacing w:before="78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4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6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5602" w:space="168"/>
            <w:col w:w="35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1610d96d1848c1" /><Relationship Type="http://schemas.openxmlformats.org/officeDocument/2006/relationships/styles" Target="styles.xml" Id="Ra33a30411a5c4d2a" /><Relationship Type="http://schemas.openxmlformats.org/officeDocument/2006/relationships/fontTable" Target="fontTable.xml" Id="R8b69ea85aba843ea" /><Relationship Type="http://schemas.openxmlformats.org/officeDocument/2006/relationships/settings" Target="settings.xml" Id="R82e77ed6b6bb4f75" /><Relationship Type="http://schemas.openxmlformats.org/officeDocument/2006/relationships/webSettings" Target="webSettings.xml" Id="R08ddf9d58c7e44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