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f12568b2064137" /><Relationship Type="http://schemas.openxmlformats.org/package/2006/relationships/metadata/core-properties" Target="/docProps/core.xml" Id="R19bec437812f44d7" /><Relationship Type="http://schemas.openxmlformats.org/officeDocument/2006/relationships/extended-properties" Target="/docProps/app.xml" Id="Rdec04e0b06a34694" /><Relationship Type="http://schemas.openxmlformats.org/officeDocument/2006/relationships/custom-properties" Target="/docProps/custom.xml" Id="R8e7eb76ad9594d3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" w:right="1" w:firstLine="43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2" behindDoc="1" locked="0" layoutInCell="0" allowOverlap="1">
                <wp:simplePos x="0" y="0"/>
                <wp:positionH relativeFrom="page">
                  <wp:posOffset>4389120</wp:posOffset>
                </wp:positionH>
                <wp:positionV relativeFrom="page">
                  <wp:posOffset>1158240</wp:posOffset>
                </wp:positionV>
                <wp:extent cx="20180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8029" cy="0"/>
                        </a:xfrm>
                        <a:custGeom>
                          <a:avLst/>
                          <a:pathLst>
                            <a:path w="2018029" h="0">
                              <a:moveTo>
                                <a:pt x="0" y="0"/>
                              </a:moveTo>
                              <a:lnTo>
                                <a:pt x="201802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1" behindDoc="1" locked="0" layoutInCell="0" allowOverlap="1">
                <wp:simplePos x="0" y="0"/>
                <wp:positionH relativeFrom="page">
                  <wp:posOffset>1699260</wp:posOffset>
                </wp:positionH>
                <wp:positionV relativeFrom="paragraph">
                  <wp:posOffset>28469</wp:posOffset>
                </wp:positionV>
                <wp:extent cx="800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102" w:hanging="107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0" w:space="708" w:num="2" w:sep="0">
            <w:col w:w="3415" w:space="680"/>
            <w:col w:w="5592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60" w:firstLine="0"/>
        <w:spacing w:before="117" w:after="0" w:line="30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002" w:firstLine="0"/>
        <w:spacing w:before="83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02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5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0002145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7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3" w:right="850" w:bottom="0" w:left="1701" w:header="0" w:footer="0" w:gutter="0"/>
      <w:pgNumType w:fmt="decimal"/>
      <w:cols w:equalWidth="0" w:space="708" w:num="2" w:sep="0">
        <w:col w:w="2792" w:space="1308"/>
        <w:col w:w="558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764f4b58a34429a" /><Relationship Type="http://schemas.openxmlformats.org/officeDocument/2006/relationships/styles" Target="styles.xml" Id="Rc0f80ed8093e4d9a" /><Relationship Type="http://schemas.openxmlformats.org/officeDocument/2006/relationships/fontTable" Target="fontTable.xml" Id="R090f6f0ed4de49cf" /><Relationship Type="http://schemas.openxmlformats.org/officeDocument/2006/relationships/settings" Target="settings.xml" Id="R9184c068dadf4ccd" /><Relationship Type="http://schemas.openxmlformats.org/officeDocument/2006/relationships/webSettings" Target="webSettings.xml" Id="R07b54e87970a43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