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f45f769e745d5" /><Relationship Type="http://schemas.openxmlformats.org/package/2006/relationships/metadata/core-properties" Target="/docProps/core.xml" Id="R5f999f4bd8284531" /><Relationship Type="http://schemas.openxmlformats.org/officeDocument/2006/relationships/extended-properties" Target="/docProps/app.xml" Id="R5cacb6a9e19e4c2e" /><Relationship Type="http://schemas.openxmlformats.org/officeDocument/2006/relationships/custom-properties" Target="/docProps/custom.xml" Id="R39acfe904eb34ee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2" w:right="-4" w:hanging="131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7" behindDoc="1" locked="0" layoutInCell="0" allowOverlap="1">
                <wp:simplePos x="0" y="0"/>
                <wp:positionH relativeFrom="page">
                  <wp:posOffset>1647825</wp:posOffset>
                </wp:positionH>
                <wp:positionV relativeFrom="page">
                  <wp:posOffset>1034796</wp:posOffset>
                </wp:positionV>
                <wp:extent cx="81026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0260" cy="0"/>
                        </a:xfrm>
                        <a:custGeom>
                          <a:avLst/>
                          <a:pathLst>
                            <a:path w="810260" h="0">
                              <a:moveTo>
                                <a:pt x="0" y="0"/>
                              </a:moveTo>
                              <a:lnTo>
                                <a:pt x="81026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1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8" behindDoc="1" locked="0" layoutInCell="0" allowOverlap="1">
                <wp:simplePos x="0" y="0"/>
                <wp:positionH relativeFrom="page">
                  <wp:posOffset>4132579</wp:posOffset>
                </wp:positionH>
                <wp:positionV relativeFrom="paragraph">
                  <wp:posOffset>24048</wp:posOffset>
                </wp:positionV>
                <wp:extent cx="21844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4400" cy="0"/>
                        </a:xfrm>
                        <a:custGeom>
                          <a:avLst/>
                          <a:pathLst>
                            <a:path w="2184400" h="0">
                              <a:moveTo>
                                <a:pt x="0" y="0"/>
                              </a:moveTo>
                              <a:lnTo>
                                <a:pt x="2184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09" w:right="850" w:bottom="0" w:left="1373" w:header="0" w:footer="0" w:gutter="0"/>
          <w:pgNumType w:fmt="decimal"/>
          <w:cols w:equalWidth="0" w:space="708" w:num="2" w:sep="0">
            <w:col w:w="3606" w:space="284"/>
            <w:col w:w="5791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0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22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3" w:right="1018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7" w:right="120" w:firstLine="566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7" w:right="12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" w:right="-20" w:firstLine="0"/>
        <w:spacing w:before="0" w:after="0" w:line="240" w:lineRule="auto"/>
        <w:widowControl w:val="0"/>
      </w:pP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" w:right="-20" w:firstLine="0"/>
        <w:spacing w:before="79" w:after="0" w:line="240" w:lineRule="auto"/>
        <w:widowControl w:val="0"/>
      </w:pP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" w:right="-20" w:firstLine="0"/>
        <w:spacing w:before="81" w:after="0" w:line="240" w:lineRule="auto"/>
        <w:widowControl w:val="0"/>
      </w:pP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" w:right="-20" w:firstLine="0"/>
        <w:spacing w:before="41" w:after="0" w:line="240" w:lineRule="auto"/>
        <w:widowControl w:val="0"/>
      </w:pP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3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7" w:right="120" w:firstLine="0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7" w:right="120" w:firstLine="0"/>
        <w:spacing w:before="6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Anh,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ưỡng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" w:right="-20" w:firstLine="0"/>
        <w:spacing w:before="6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09" w:right="850" w:bottom="0" w:left="137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0" w:firstLine="566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566"/>
        <w:spacing w:before="0" w:after="0" w:line="241" w:lineRule="auto"/>
        <w:widowControl w:val="0"/>
      </w:pP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Trú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0"/>
        <w:spacing w:before="60" w:after="0" w:line="263" w:lineRule="auto"/>
        <w:widowControl w:val="0"/>
      </w:pP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Trú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27" w:firstLine="0"/>
        <w:spacing w:before="60" w:after="0" w:line="239" w:lineRule="auto"/>
        <w:widowControl w:val="0"/>
      </w:pP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22" w:firstLine="0"/>
        <w:spacing w:before="60" w:after="0" w:line="239" w:lineRule="auto"/>
        <w:widowControl w:val="0"/>
      </w:pPr>
      <w:r>
        <w:rPr>
          <w:b w:val="1"/>
          <w:bCs w:val="1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357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015.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5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2" w:after="0" w:line="240" w:lineRule="auto"/>
        <w:widowControl w:val="0"/>
      </w:pP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2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7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1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0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07" w:right="850" w:bottom="0" w:left="1440" w:header="0" w:footer="0" w:gutter="0"/>
      <w:pgNumType w:fmt="decimal"/>
      <w:cols w:equalWidth="0" w:space="708" w:num="2" w:sep="0">
        <w:col w:w="4048" w:space="846"/>
        <w:col w:w="47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662bbcbfde24a2b" /><Relationship Type="http://schemas.openxmlformats.org/officeDocument/2006/relationships/styles" Target="styles.xml" Id="R5b0261b4a0594680" /><Relationship Type="http://schemas.openxmlformats.org/officeDocument/2006/relationships/fontTable" Target="fontTable.xml" Id="Rb006eae183934d7a" /><Relationship Type="http://schemas.openxmlformats.org/officeDocument/2006/relationships/settings" Target="settings.xml" Id="R878f6a8f33854108" /><Relationship Type="http://schemas.openxmlformats.org/officeDocument/2006/relationships/webSettings" Target="webSettings.xml" Id="Re45f5889855944a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