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99f78adde9432e" /><Relationship Type="http://schemas.openxmlformats.org/package/2006/relationships/metadata/core-properties" Target="/docProps/core.xml" Id="Rbb398ade96164552" /><Relationship Type="http://schemas.openxmlformats.org/officeDocument/2006/relationships/extended-properties" Target="/docProps/app.xml" Id="Raac4e2196ab943cb" /><Relationship Type="http://schemas.openxmlformats.org/officeDocument/2006/relationships/custom-properties" Target="/docProps/custom.xml" Id="R3a19caecd13d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2"/>
        </w:tabs>
        <w:ind w:left="322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24417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2" behindDoc="1" locked="0" layoutInCell="0" allowOverlap="1">
                <wp:simplePos x="0" y="0"/>
                <wp:positionH relativeFrom="page">
                  <wp:posOffset>3907154</wp:posOffset>
                </wp:positionH>
                <wp:positionV relativeFrom="paragraph">
                  <wp:posOffset>35958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3327" w:space="408"/>
            <w:col w:w="5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355" w:firstLine="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174961</wp:posOffset>
                </wp:positionV>
                <wp:extent cx="691845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18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37"/>
        </w:tabs>
        <w:jc w:val="left"/>
        <w:ind w:left="0" w:right="1465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205204</wp:posOffset>
                </wp:positionV>
                <wp:extent cx="44576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9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6554470</wp:posOffset>
                </wp:positionH>
                <wp:positionV relativeFrom="paragraph">
                  <wp:posOffset>72975</wp:posOffset>
                </wp:positionV>
                <wp:extent cx="76200" cy="35049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36"/>
        </w:tabs>
        <w:jc w:val="left"/>
        <w:ind w:left="0" w:right="662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220893</wp:posOffset>
                </wp:positionV>
                <wp:extent cx="179070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07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leiku,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5afe0b871a4ae3" /><Relationship Type="http://schemas.openxmlformats.org/officeDocument/2006/relationships/styles" Target="styles.xml" Id="R1fd5d8bd00134540" /><Relationship Type="http://schemas.openxmlformats.org/officeDocument/2006/relationships/fontTable" Target="fontTable.xml" Id="Rf800e2290d734646" /><Relationship Type="http://schemas.openxmlformats.org/officeDocument/2006/relationships/settings" Target="settings.xml" Id="R640d0fdcbb6b45db" /><Relationship Type="http://schemas.openxmlformats.org/officeDocument/2006/relationships/webSettings" Target="webSettings.xml" Id="R51b2d8975e984b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