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13fa5e95e4851" /><Relationship Type="http://schemas.openxmlformats.org/package/2006/relationships/metadata/core-properties" Target="/docProps/core.xml" Id="R1de0e45ff977471b" /><Relationship Type="http://schemas.openxmlformats.org/officeDocument/2006/relationships/extended-properties" Target="/docProps/app.xml" Id="R5aa3fa1f7b84450f" /><Relationship Type="http://schemas.openxmlformats.org/officeDocument/2006/relationships/custom-properties" Target="/docProps/custom.xml" Id="Re1d2bae65a4143e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1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-12"/>
        </w:rPr>
        <w:t>è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12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18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-3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3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3"/>
        </w:rPr>
        <w:t>§S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6"/>
          <w:szCs w:val="26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7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18"/>
          <w:szCs w:val="1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9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7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3"/>
          <w:sz w:val="28"/>
          <w:szCs w:val="28"/>
          <w:spacing w:val="47"/>
        </w:rPr>
        <w:t>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7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31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9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31"/>
        </w:rPr>
        <w:t>Ê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31"/>
        </w:rPr>
        <w:t>y: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3"/>
        </w:rPr>
        <w:t>Q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4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4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6"/>
          <w:sz w:val="28"/>
          <w:szCs w:val="28"/>
          <w:spacing w:val="21"/>
        </w:rPr>
        <w:t>Õ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4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8"/>
          <w:sz w:val="28"/>
          <w:szCs w:val="28"/>
          <w:spacing w:val="-6"/>
        </w:rPr>
        <w:t>®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4"/>
        </w:rPr>
        <w:t>Þ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5"/>
        </w:rPr>
        <w:t>h: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59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0" w:firstLine="0"/>
        <w:spacing w:before="0" w:after="0" w:line="241" w:lineRule="auto"/>
        <w:widowControl w:val="0"/>
      </w:pPr>
      <w:bookmarkStart w:name="_page_3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4" w:firstLine="719"/>
        <w:spacing w:before="56" w:after="0" w:line="248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90" w:firstLine="0"/>
        <w:spacing w:before="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3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70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2" w:right="3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dbf49ae2e584406" /><Relationship Type="http://schemas.openxmlformats.org/officeDocument/2006/relationships/styles" Target="styles.xml" Id="R43df3aaffaa44cea" /><Relationship Type="http://schemas.openxmlformats.org/officeDocument/2006/relationships/fontTable" Target="fontTable.xml" Id="R13092a60986b4793" /><Relationship Type="http://schemas.openxmlformats.org/officeDocument/2006/relationships/settings" Target="settings.xml" Id="R8f3723a417574dcb" /><Relationship Type="http://schemas.openxmlformats.org/officeDocument/2006/relationships/webSettings" Target="webSettings.xml" Id="Rbe0b71813ef449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