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228891e0b477d" /><Relationship Type="http://schemas.openxmlformats.org/package/2006/relationships/metadata/core-properties" Target="/docProps/core.xml" Id="Rcbe33decc78043d1" /><Relationship Type="http://schemas.openxmlformats.org/officeDocument/2006/relationships/extended-properties" Target="/docProps/app.xml" Id="R7583c5d1b0c64f07" /><Relationship Type="http://schemas.openxmlformats.org/officeDocument/2006/relationships/custom-properties" Target="/docProps/custom.xml" Id="Rf6b5227278be45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22" w:right="383" w:hanging="1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19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14"/>
          <w:szCs w:val="14"/>
        </w:rPr>
        <w:ind w:left="11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34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8" w:bottom="0" w:left="1701" w:header="0" w:footer="0" w:gutter="0"/>
          <w:pgNumType w:fmt="decimal"/>
          <w:cols w:equalWidth="0" w:space="708" w:num="2" w:sep="0">
            <w:col w:w="3408" w:space="334"/>
            <w:col w:w="5683" w:space="0"/>
          </w:cols>
        </w:sectPr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4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5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60930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66"/>
        <w:spacing w:before="11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64" w:line="239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3" behindDoc="1" locked="0" layoutInCell="0" allowOverlap="1">
                <wp:simplePos x="0" y="0"/>
                <wp:positionH relativeFrom="page">
                  <wp:posOffset>2103374</wp:posOffset>
                </wp:positionH>
                <wp:positionV relativeFrom="page">
                  <wp:posOffset>1903934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5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ge">
                  <wp:posOffset>2065478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2970911</wp:posOffset>
                </wp:positionH>
                <wp:positionV relativeFrom="page">
                  <wp:posOffset>2225498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ge">
                  <wp:posOffset>2385518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8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3" w:right="1359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3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3" w:right="-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86" w:bottom="0" w:left="1701" w:header="0" w:footer="0" w:gutter="0"/>
      <w:pgNumType w:fmt="decimal"/>
      <w:cols w:equalWidth="0" w:space="708" w:num="2" w:sep="0">
        <w:col w:w="3032" w:space="3709"/>
        <w:col w:w="26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6f894a03ae94a31" /><Relationship Type="http://schemas.openxmlformats.org/officeDocument/2006/relationships/styles" Target="styles.xml" Id="Re9c9797e07534111" /><Relationship Type="http://schemas.openxmlformats.org/officeDocument/2006/relationships/fontTable" Target="fontTable.xml" Id="Rdc52f0bc6e414726" /><Relationship Type="http://schemas.openxmlformats.org/officeDocument/2006/relationships/settings" Target="settings.xml" Id="R48659401336b455b" /><Relationship Type="http://schemas.openxmlformats.org/officeDocument/2006/relationships/webSettings" Target="webSettings.xml" Id="R470610ef8d9844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