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7ebe972864b45" /><Relationship Type="http://schemas.openxmlformats.org/package/2006/relationships/metadata/core-properties" Target="/docProps/core.xml" Id="R7d5ba10cfcd94050" /><Relationship Type="http://schemas.openxmlformats.org/officeDocument/2006/relationships/extended-properties" Target="/docProps/app.xml" Id="R01d764cfbcc54bb9" /><Relationship Type="http://schemas.openxmlformats.org/officeDocument/2006/relationships/custom-properties" Target="/docProps/custom.xml" Id="R17a8aff116594b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sz w:val="10"/>
          <w:szCs w:val="10"/>
        </w:rPr>
        <w:jc w:val="left"/>
        <w:ind w:left="286" w:right="-38" w:firstLine="362"/>
        <w:spacing w:before="3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536" w:right="-20" w:firstLine="0"/>
        <w:spacing w:before="11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4" behindDoc="1" locked="0" layoutInCell="0" allowOverlap="1">
                <wp:simplePos x="0" y="0"/>
                <wp:positionH relativeFrom="page">
                  <wp:posOffset>1653539</wp:posOffset>
                </wp:positionH>
                <wp:positionV relativeFrom="paragraph">
                  <wp:posOffset>33655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6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62/2026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790" w:right="415" w:hanging="790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75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5" behindDoc="1" locked="0" layoutInCell="0" allowOverlap="1">
                <wp:simplePos x="0" y="0"/>
                <wp:positionH relativeFrom="page">
                  <wp:posOffset>4305300</wp:posOffset>
                </wp:positionH>
                <wp:positionV relativeFrom="paragraph">
                  <wp:posOffset>17046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ị,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597" w:bottom="0" w:left="1701" w:header="0" w:footer="0" w:gutter="0"/>
          <w:pgNumType w:fmt="decimal"/>
          <w:cols w:equalWidth="0" w:space="708" w:num="2" w:sep="0">
            <w:col w:w="3502" w:space="619"/>
            <w:col w:w="54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4" w:firstLine="566"/>
        <w:spacing w:before="3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75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7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19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6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7" w:firstLine="566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UQ-K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3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62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59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40" w:lineRule="auto"/>
        <w:widowControl w:val="0"/>
      </w:pPr>
      <w:bookmarkStart w:name="_page_26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" behindDoc="1" locked="0" layoutInCell="0" allowOverlap="1">
                <wp:simplePos x="0" y="0"/>
                <wp:positionH relativeFrom="page">
                  <wp:posOffset>5455285</wp:posOffset>
                </wp:positionH>
                <wp:positionV relativeFrom="paragraph">
                  <wp:posOffset>410717</wp:posOffset>
                </wp:positionV>
                <wp:extent cx="1387093" cy="20878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87093" cy="208788"/>
                        </a:xfrm>
                        <a:custGeom>
                          <a:avLst/>
                          <a:pathLst>
                            <a:path w="1387093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1387093" y="208788"/>
                              </a:lnTo>
                              <a:lnTo>
                                <a:pt x="13870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RAIZ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ΙΒΑ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ΝJ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-222.32,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2.543.8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1.856.5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9" behindDoc="1" locked="0" layoutInCell="0" allowOverlap="1">
                <wp:simplePos x="0" y="0"/>
                <wp:positionH relativeFrom="page">
                  <wp:posOffset>3725291</wp:posOffset>
                </wp:positionH>
                <wp:positionV relativeFrom="paragraph">
                  <wp:posOffset>408178</wp:posOffset>
                </wp:positionV>
                <wp:extent cx="1413000" cy="20878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13000" cy="208787"/>
                        </a:xfrm>
                        <a:custGeom>
                          <a:avLst/>
                          <a:pathLst>
                            <a:path w="141300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1413000" y="208787"/>
                              </a:lnTo>
                              <a:lnTo>
                                <a:pt x="1413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6"/>
        <w:spacing w:before="0" w:after="0" w:line="240" w:lineRule="auto"/>
        <w:widowControl w:val="0"/>
      </w:pPr>
      <w:bookmarkStart w:name="_page_2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100"/>
        </w:tabs>
        <w:jc w:val="left"/>
        <w:ind w:left="217" w:right="1708" w:firstLine="0"/>
        <w:spacing w:before="35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520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72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b3e805a6c7c4d0a" /><Relationship Type="http://schemas.openxmlformats.org/officeDocument/2006/relationships/styles" Target="styles.xml" Id="Rfea48c7ad19f4ea3" /><Relationship Type="http://schemas.openxmlformats.org/officeDocument/2006/relationships/fontTable" Target="fontTable.xml" Id="R3c963d35c2fe4ffd" /><Relationship Type="http://schemas.openxmlformats.org/officeDocument/2006/relationships/settings" Target="settings.xml" Id="R361b0bb07a6049b1" /><Relationship Type="http://schemas.openxmlformats.org/officeDocument/2006/relationships/webSettings" Target="webSettings.xml" Id="R23ea543cfe734c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